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E096B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bookmarkStart w:id="0" w:name="_Hlk17354496"/>
      <w:bookmarkStart w:id="1" w:name="_Hlk14178941"/>
      <w:bookmarkStart w:id="2" w:name="_Hlk15022900"/>
      <w:bookmarkStart w:id="3" w:name="_Hlk25651406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775EA5" wp14:editId="5E76BF66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2C271C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0BE543D4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7567C9CB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29B57047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УКРАЇНА</w:t>
      </w:r>
    </w:p>
    <w:p w14:paraId="30A10D44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14:paraId="221D4A4E" w14:textId="5C0AAFAE" w:rsidR="007C72DA" w:rsidRPr="00D261D8" w:rsidRDefault="007C72DA" w:rsidP="00D261D8">
      <w:pPr>
        <w:jc w:val="center"/>
        <w:rPr>
          <w:b/>
          <w:bCs/>
          <w:sz w:val="28"/>
          <w:szCs w:val="28"/>
          <w:lang w:val="uk-UA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0E95F2E4" w14:textId="77777777" w:rsidR="00824C7E" w:rsidRDefault="00824C7E" w:rsidP="00824C7E">
      <w:pPr>
        <w:shd w:val="clear" w:color="auto" w:fill="FFFFFF"/>
        <w:ind w:left="5387"/>
        <w:rPr>
          <w:color w:val="222222"/>
          <w:lang w:val="uk-UA" w:eastAsia="uk-UA"/>
        </w:rPr>
      </w:pPr>
    </w:p>
    <w:p w14:paraId="64B26E49" w14:textId="77777777" w:rsidR="00F778E7" w:rsidRPr="00A943E3" w:rsidRDefault="00F778E7" w:rsidP="00F778E7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A943E3">
        <w:rPr>
          <w:b/>
          <w:bCs/>
          <w:sz w:val="28"/>
          <w:szCs w:val="28"/>
          <w:lang w:val="uk-UA"/>
        </w:rPr>
        <w:t>РІШЕННЯ</w:t>
      </w:r>
    </w:p>
    <w:p w14:paraId="2C3DCD19" w14:textId="77777777" w:rsidR="00F778E7" w:rsidRPr="00F677F1" w:rsidRDefault="00F778E7" w:rsidP="00F778E7">
      <w:pPr>
        <w:jc w:val="center"/>
        <w:rPr>
          <w:b/>
          <w:color w:val="000000"/>
          <w:sz w:val="28"/>
          <w:szCs w:val="28"/>
          <w:lang w:val="uk-UA"/>
        </w:rPr>
      </w:pPr>
    </w:p>
    <w:bookmarkEnd w:id="0"/>
    <w:bookmarkEnd w:id="1"/>
    <w:bookmarkEnd w:id="2"/>
    <w:bookmarkEnd w:id="3"/>
    <w:p w14:paraId="3F095E80" w14:textId="1D2ACA2A" w:rsidR="00927C05" w:rsidRPr="00927C05" w:rsidRDefault="00927C05" w:rsidP="00927C05">
      <w:pPr>
        <w:pStyle w:val="a8"/>
        <w:numPr>
          <w:ilvl w:val="0"/>
          <w:numId w:val="7"/>
        </w:numPr>
        <w:rPr>
          <w:color w:val="000000"/>
          <w:sz w:val="26"/>
          <w:szCs w:val="26"/>
          <w:lang w:val="uk-UA"/>
        </w:rPr>
      </w:pPr>
      <w:r w:rsidRPr="00927C05">
        <w:rPr>
          <w:b/>
          <w:bCs/>
          <w:sz w:val="26"/>
          <w:szCs w:val="26"/>
          <w:lang w:val="uk-UA"/>
        </w:rPr>
        <w:t>від “16” квітня 2026 року</w:t>
      </w:r>
      <w:r w:rsidRPr="00927C05">
        <w:rPr>
          <w:b/>
          <w:bCs/>
          <w:sz w:val="26"/>
          <w:szCs w:val="26"/>
          <w:lang w:val="uk-UA"/>
        </w:rPr>
        <w:tab/>
      </w:r>
      <w:r w:rsidRPr="00927C05">
        <w:rPr>
          <w:b/>
          <w:bCs/>
          <w:sz w:val="26"/>
          <w:szCs w:val="26"/>
          <w:lang w:val="uk-UA"/>
        </w:rPr>
        <w:tab/>
      </w:r>
      <w:r w:rsidRPr="00927C05">
        <w:rPr>
          <w:b/>
          <w:bCs/>
          <w:sz w:val="26"/>
          <w:szCs w:val="26"/>
          <w:lang w:val="uk-UA"/>
        </w:rPr>
        <w:tab/>
      </w:r>
      <w:r w:rsidRPr="00927C05">
        <w:rPr>
          <w:b/>
          <w:bCs/>
          <w:sz w:val="26"/>
          <w:szCs w:val="26"/>
          <w:lang w:val="uk-UA"/>
        </w:rPr>
        <w:tab/>
      </w:r>
      <w:r w:rsidRPr="00927C05">
        <w:rPr>
          <w:b/>
          <w:bCs/>
          <w:sz w:val="26"/>
          <w:szCs w:val="26"/>
          <w:lang w:val="uk-UA"/>
        </w:rPr>
        <w:tab/>
      </w:r>
      <w:r w:rsidRPr="00927C05">
        <w:rPr>
          <w:b/>
          <w:bCs/>
          <w:sz w:val="26"/>
          <w:szCs w:val="26"/>
          <w:lang w:val="uk-UA"/>
        </w:rPr>
        <w:tab/>
        <w:t xml:space="preserve"> №380</w:t>
      </w:r>
      <w:r w:rsidR="000D76DD">
        <w:rPr>
          <w:b/>
          <w:bCs/>
          <w:sz w:val="26"/>
          <w:szCs w:val="26"/>
          <w:lang w:val="uk-UA"/>
        </w:rPr>
        <w:t>6</w:t>
      </w:r>
      <w:r w:rsidRPr="00927C05">
        <w:rPr>
          <w:b/>
          <w:bCs/>
          <w:sz w:val="26"/>
          <w:szCs w:val="26"/>
          <w:lang w:val="uk-UA"/>
        </w:rPr>
        <w:t>-</w:t>
      </w:r>
      <w:r w:rsidRPr="00927C05">
        <w:rPr>
          <w:b/>
          <w:sz w:val="26"/>
          <w:szCs w:val="26"/>
        </w:rPr>
        <w:t>VIII</w:t>
      </w:r>
    </w:p>
    <w:p w14:paraId="49512D64" w14:textId="77777777" w:rsidR="00443964" w:rsidRPr="00390976" w:rsidRDefault="00443964" w:rsidP="00443964">
      <w:pPr>
        <w:pStyle w:val="a8"/>
        <w:numPr>
          <w:ilvl w:val="0"/>
          <w:numId w:val="7"/>
        </w:numPr>
        <w:ind w:left="0" w:firstLine="0"/>
        <w:jc w:val="center"/>
        <w:rPr>
          <w:lang w:val="uk-UA"/>
        </w:rPr>
      </w:pPr>
    </w:p>
    <w:p w14:paraId="12491D8F" w14:textId="35BD6ECE" w:rsidR="006215F9" w:rsidRPr="00443964" w:rsidRDefault="009B086A" w:rsidP="002501BB">
      <w:pPr>
        <w:rPr>
          <w:b/>
          <w:bCs/>
          <w:sz w:val="24"/>
          <w:szCs w:val="24"/>
          <w:lang w:val="uk-UA"/>
        </w:rPr>
      </w:pPr>
      <w:r w:rsidRPr="00443964">
        <w:rPr>
          <w:b/>
          <w:bCs/>
          <w:sz w:val="24"/>
          <w:szCs w:val="24"/>
          <w:lang w:val="uk-UA"/>
        </w:rPr>
        <w:t xml:space="preserve">Про передачу </w:t>
      </w:r>
      <w:bookmarkStart w:id="4" w:name="_Hlk72398796"/>
      <w:r w:rsidRPr="00443964">
        <w:rPr>
          <w:b/>
          <w:bCs/>
          <w:sz w:val="24"/>
          <w:szCs w:val="24"/>
          <w:lang w:val="uk-UA"/>
        </w:rPr>
        <w:t xml:space="preserve">субвенції </w:t>
      </w:r>
      <w:bookmarkEnd w:id="4"/>
      <w:r w:rsidRPr="00443964">
        <w:rPr>
          <w:b/>
          <w:bCs/>
          <w:sz w:val="24"/>
          <w:szCs w:val="24"/>
          <w:lang w:val="uk-UA"/>
        </w:rPr>
        <w:t xml:space="preserve">з місцевого бюджету Фонтанської сільської територіальної громади Одеського району Одеської області до </w:t>
      </w:r>
      <w:r w:rsidR="00443964" w:rsidRPr="00443964">
        <w:rPr>
          <w:b/>
          <w:bCs/>
          <w:sz w:val="24"/>
          <w:szCs w:val="24"/>
          <w:lang w:val="uk-UA"/>
        </w:rPr>
        <w:t>районного</w:t>
      </w:r>
      <w:r w:rsidRPr="00443964">
        <w:rPr>
          <w:b/>
          <w:bCs/>
          <w:sz w:val="24"/>
          <w:szCs w:val="24"/>
          <w:lang w:val="uk-UA"/>
        </w:rPr>
        <w:t xml:space="preserve"> бюджету Одеського району Одеської області </w:t>
      </w:r>
      <w:r w:rsidR="001E3BA4">
        <w:rPr>
          <w:b/>
          <w:bCs/>
          <w:sz w:val="24"/>
          <w:szCs w:val="24"/>
          <w:lang w:val="uk-UA"/>
        </w:rPr>
        <w:t>для Одеської районної ради Одеської області</w:t>
      </w:r>
    </w:p>
    <w:p w14:paraId="19FFB179" w14:textId="77777777" w:rsidR="00F1109C" w:rsidRPr="00443964" w:rsidRDefault="00F1109C" w:rsidP="00EE74D5">
      <w:pPr>
        <w:tabs>
          <w:tab w:val="left" w:pos="3675"/>
        </w:tabs>
        <w:rPr>
          <w:b/>
          <w:i/>
          <w:sz w:val="24"/>
          <w:szCs w:val="24"/>
          <w:lang w:val="uk-UA"/>
        </w:rPr>
      </w:pPr>
    </w:p>
    <w:p w14:paraId="01481D1E" w14:textId="2D5FA6A8" w:rsidR="00A21DE4" w:rsidRPr="00443964" w:rsidRDefault="002F068B" w:rsidP="007C72DA">
      <w:pPr>
        <w:pStyle w:val="ab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43964">
        <w:rPr>
          <w:rFonts w:ascii="Times New Roman" w:hAnsi="Times New Roman"/>
          <w:sz w:val="24"/>
          <w:szCs w:val="24"/>
        </w:rPr>
        <w:t xml:space="preserve">Розглянувши лист </w:t>
      </w:r>
      <w:r w:rsidR="00443964">
        <w:rPr>
          <w:rFonts w:ascii="Times New Roman" w:hAnsi="Times New Roman"/>
          <w:sz w:val="24"/>
          <w:szCs w:val="24"/>
        </w:rPr>
        <w:t>Одеської районної ради</w:t>
      </w:r>
      <w:r w:rsidRPr="00443964">
        <w:rPr>
          <w:rFonts w:ascii="Times New Roman" w:hAnsi="Times New Roman"/>
          <w:sz w:val="24"/>
          <w:szCs w:val="24"/>
        </w:rPr>
        <w:t xml:space="preserve"> Одеського району Одеської області,</w:t>
      </w:r>
      <w:r w:rsidR="00FB5A97" w:rsidRPr="00443964">
        <w:rPr>
          <w:rFonts w:ascii="Times New Roman" w:hAnsi="Times New Roman"/>
          <w:sz w:val="24"/>
          <w:szCs w:val="24"/>
        </w:rPr>
        <w:t xml:space="preserve"> </w:t>
      </w:r>
      <w:r w:rsidR="00A21DE4" w:rsidRPr="00443964">
        <w:rPr>
          <w:rFonts w:ascii="Times New Roman" w:hAnsi="Times New Roman"/>
          <w:sz w:val="24"/>
          <w:szCs w:val="24"/>
        </w:rPr>
        <w:t>відповідно до Порядку перерахування міжбюджетних трансфертів, затвердженого постановою Кабінету Міністрів України від 15 грудня 2010 року №1132</w:t>
      </w:r>
      <w:r w:rsidR="00602E77" w:rsidRPr="00443964">
        <w:rPr>
          <w:rFonts w:ascii="Times New Roman" w:hAnsi="Times New Roman"/>
          <w:sz w:val="24"/>
          <w:szCs w:val="24"/>
        </w:rPr>
        <w:t xml:space="preserve"> з внесеними</w:t>
      </w:r>
      <w:r w:rsidR="00D4001E" w:rsidRPr="00443964">
        <w:rPr>
          <w:rFonts w:ascii="Times New Roman" w:hAnsi="Times New Roman"/>
          <w:sz w:val="24"/>
          <w:szCs w:val="24"/>
        </w:rPr>
        <w:t xml:space="preserve"> </w:t>
      </w:r>
      <w:r w:rsidR="00602E77" w:rsidRPr="00443964">
        <w:rPr>
          <w:rFonts w:ascii="Times New Roman" w:hAnsi="Times New Roman"/>
          <w:sz w:val="24"/>
          <w:szCs w:val="24"/>
        </w:rPr>
        <w:t>змінами</w:t>
      </w:r>
      <w:r w:rsidR="00A21DE4" w:rsidRPr="00443964">
        <w:rPr>
          <w:rFonts w:ascii="Times New Roman" w:hAnsi="Times New Roman"/>
          <w:sz w:val="24"/>
          <w:szCs w:val="24"/>
        </w:rPr>
        <w:t>,  керуючись статтями  93,</w:t>
      </w:r>
      <w:r w:rsidR="00A646D7" w:rsidRPr="00443964">
        <w:rPr>
          <w:rFonts w:ascii="Times New Roman" w:hAnsi="Times New Roman"/>
          <w:sz w:val="24"/>
          <w:szCs w:val="24"/>
        </w:rPr>
        <w:t>96,101 Бюджетного кодексу України</w:t>
      </w:r>
      <w:r w:rsidR="00C152E6" w:rsidRPr="00443964">
        <w:rPr>
          <w:rFonts w:ascii="Times New Roman" w:hAnsi="Times New Roman"/>
          <w:sz w:val="24"/>
          <w:szCs w:val="24"/>
        </w:rPr>
        <w:t>,</w:t>
      </w:r>
      <w:r w:rsidR="00A646D7" w:rsidRPr="00443964">
        <w:rPr>
          <w:rFonts w:ascii="Times New Roman" w:hAnsi="Times New Roman"/>
          <w:sz w:val="24"/>
          <w:szCs w:val="24"/>
        </w:rPr>
        <w:t xml:space="preserve"> ст.</w:t>
      </w:r>
      <w:r w:rsidR="00A21DE4" w:rsidRPr="00443964">
        <w:rPr>
          <w:rFonts w:ascii="Times New Roman" w:hAnsi="Times New Roman"/>
          <w:sz w:val="24"/>
          <w:szCs w:val="24"/>
        </w:rPr>
        <w:t>26,</w:t>
      </w:r>
      <w:r w:rsidR="00A646D7" w:rsidRPr="00443964">
        <w:rPr>
          <w:rFonts w:ascii="Times New Roman" w:hAnsi="Times New Roman"/>
          <w:sz w:val="24"/>
          <w:szCs w:val="24"/>
        </w:rPr>
        <w:t xml:space="preserve"> ч.1</w:t>
      </w:r>
      <w:r w:rsidR="00C152E6" w:rsidRPr="00443964">
        <w:rPr>
          <w:rFonts w:ascii="Times New Roman" w:hAnsi="Times New Roman"/>
          <w:sz w:val="24"/>
          <w:szCs w:val="24"/>
        </w:rPr>
        <w:t xml:space="preserve"> </w:t>
      </w:r>
      <w:r w:rsidR="00A646D7" w:rsidRPr="00443964">
        <w:rPr>
          <w:rFonts w:ascii="Times New Roman" w:hAnsi="Times New Roman"/>
          <w:sz w:val="24"/>
          <w:szCs w:val="24"/>
        </w:rPr>
        <w:t>ст.</w:t>
      </w:r>
      <w:r w:rsidR="00A21DE4" w:rsidRPr="00443964">
        <w:rPr>
          <w:rFonts w:ascii="Times New Roman" w:hAnsi="Times New Roman"/>
          <w:sz w:val="24"/>
          <w:szCs w:val="24"/>
        </w:rPr>
        <w:t>59 Закону України «Про місцеве самоврядування в Україні» Фонтанська сільська рада</w:t>
      </w:r>
      <w:r w:rsidR="005300D9" w:rsidRPr="00443964">
        <w:rPr>
          <w:rFonts w:ascii="Times New Roman" w:hAnsi="Times New Roman"/>
          <w:sz w:val="24"/>
          <w:szCs w:val="24"/>
        </w:rPr>
        <w:t xml:space="preserve"> Одесь</w:t>
      </w:r>
      <w:r w:rsidR="00F778E7" w:rsidRPr="00443964">
        <w:rPr>
          <w:rFonts w:ascii="Times New Roman" w:hAnsi="Times New Roman"/>
          <w:sz w:val="24"/>
          <w:szCs w:val="24"/>
        </w:rPr>
        <w:t xml:space="preserve">кого району Одеської області, </w:t>
      </w:r>
    </w:p>
    <w:p w14:paraId="4691B72E" w14:textId="19956670" w:rsidR="00F1109C" w:rsidRPr="00443964" w:rsidRDefault="005300D9" w:rsidP="007C72DA">
      <w:pPr>
        <w:ind w:firstLine="851"/>
        <w:jc w:val="center"/>
        <w:rPr>
          <w:b/>
          <w:sz w:val="24"/>
          <w:szCs w:val="24"/>
          <w:lang w:val="uk-UA"/>
        </w:rPr>
      </w:pPr>
      <w:r w:rsidRPr="00443964">
        <w:rPr>
          <w:b/>
          <w:sz w:val="24"/>
          <w:szCs w:val="24"/>
          <w:lang w:val="uk-UA"/>
        </w:rPr>
        <w:t>ВИРІШИЛА</w:t>
      </w:r>
      <w:r w:rsidR="00F1109C" w:rsidRPr="00443964">
        <w:rPr>
          <w:b/>
          <w:sz w:val="24"/>
          <w:szCs w:val="24"/>
          <w:lang w:val="uk-UA"/>
        </w:rPr>
        <w:t>:</w:t>
      </w:r>
    </w:p>
    <w:p w14:paraId="1387963B" w14:textId="77777777" w:rsidR="009C0D11" w:rsidRPr="00443964" w:rsidRDefault="009C0D11" w:rsidP="007C72DA">
      <w:pPr>
        <w:ind w:firstLine="851"/>
        <w:jc w:val="center"/>
        <w:rPr>
          <w:b/>
          <w:sz w:val="24"/>
          <w:szCs w:val="24"/>
          <w:lang w:val="uk-UA"/>
        </w:rPr>
      </w:pPr>
    </w:p>
    <w:p w14:paraId="62CF6CD5" w14:textId="2257F21D" w:rsidR="00635476" w:rsidRPr="00443964" w:rsidRDefault="00EE74D5" w:rsidP="009C0D11">
      <w:pPr>
        <w:pStyle w:val="a8"/>
        <w:autoSpaceDE/>
        <w:autoSpaceDN/>
        <w:ind w:left="0" w:firstLine="284"/>
        <w:jc w:val="both"/>
        <w:rPr>
          <w:color w:val="000000" w:themeColor="text1"/>
          <w:sz w:val="24"/>
          <w:szCs w:val="24"/>
          <w:lang w:val="uk-UA"/>
        </w:rPr>
      </w:pPr>
      <w:r w:rsidRPr="00443964">
        <w:rPr>
          <w:sz w:val="24"/>
          <w:szCs w:val="24"/>
          <w:lang w:val="uk-UA"/>
        </w:rPr>
        <w:t>1.</w:t>
      </w:r>
      <w:r w:rsidR="00EB4BBF" w:rsidRPr="00443964">
        <w:rPr>
          <w:sz w:val="24"/>
          <w:szCs w:val="24"/>
          <w:lang w:val="uk-UA"/>
        </w:rPr>
        <w:t xml:space="preserve"> </w:t>
      </w:r>
      <w:r w:rsidR="00F1109C" w:rsidRPr="00443964">
        <w:rPr>
          <w:sz w:val="24"/>
          <w:szCs w:val="24"/>
          <w:lang w:val="uk-UA"/>
        </w:rPr>
        <w:t>Передати</w:t>
      </w:r>
      <w:r w:rsidR="00C152E6" w:rsidRPr="00443964">
        <w:rPr>
          <w:sz w:val="24"/>
          <w:szCs w:val="24"/>
          <w:lang w:val="uk-UA"/>
        </w:rPr>
        <w:t xml:space="preserve"> кошти іншої</w:t>
      </w:r>
      <w:r w:rsidR="00F1109C" w:rsidRPr="00443964">
        <w:rPr>
          <w:sz w:val="24"/>
          <w:szCs w:val="24"/>
          <w:lang w:val="uk-UA"/>
        </w:rPr>
        <w:t xml:space="preserve"> </w:t>
      </w:r>
      <w:bookmarkStart w:id="5" w:name="_Hlk72398908"/>
      <w:r w:rsidR="00EA6405" w:rsidRPr="00443964">
        <w:rPr>
          <w:sz w:val="24"/>
          <w:szCs w:val="24"/>
          <w:lang w:val="uk-UA"/>
        </w:rPr>
        <w:t>субвенці</w:t>
      </w:r>
      <w:r w:rsidR="00C152E6" w:rsidRPr="00443964">
        <w:rPr>
          <w:sz w:val="24"/>
          <w:szCs w:val="24"/>
          <w:lang w:val="uk-UA"/>
        </w:rPr>
        <w:t>ї</w:t>
      </w:r>
      <w:r w:rsidR="00847E9A" w:rsidRPr="00443964">
        <w:rPr>
          <w:sz w:val="24"/>
          <w:szCs w:val="24"/>
          <w:lang w:val="uk-UA"/>
        </w:rPr>
        <w:t xml:space="preserve"> </w:t>
      </w:r>
      <w:bookmarkEnd w:id="5"/>
      <w:r w:rsidR="00847E9A" w:rsidRPr="00443964">
        <w:rPr>
          <w:sz w:val="24"/>
          <w:szCs w:val="24"/>
          <w:lang w:val="uk-UA"/>
        </w:rPr>
        <w:t xml:space="preserve">з </w:t>
      </w:r>
      <w:r w:rsidR="00EA6405" w:rsidRPr="00443964">
        <w:rPr>
          <w:sz w:val="24"/>
          <w:szCs w:val="24"/>
          <w:lang w:val="uk-UA"/>
        </w:rPr>
        <w:t xml:space="preserve">місцевого </w:t>
      </w:r>
      <w:r w:rsidR="0045788D" w:rsidRPr="00443964">
        <w:rPr>
          <w:sz w:val="24"/>
          <w:szCs w:val="24"/>
          <w:lang w:val="uk-UA"/>
        </w:rPr>
        <w:t xml:space="preserve">бюджету </w:t>
      </w:r>
      <w:r w:rsidR="00EA6405" w:rsidRPr="00443964">
        <w:rPr>
          <w:color w:val="000000"/>
          <w:sz w:val="24"/>
          <w:szCs w:val="24"/>
          <w:lang w:val="uk-UA"/>
        </w:rPr>
        <w:t xml:space="preserve">Фонтанської </w:t>
      </w:r>
      <w:r w:rsidR="0045788D" w:rsidRPr="00443964">
        <w:rPr>
          <w:color w:val="000000"/>
          <w:sz w:val="24"/>
          <w:szCs w:val="24"/>
          <w:lang w:val="uk-UA"/>
        </w:rPr>
        <w:t>сільської територіальної громади</w:t>
      </w:r>
      <w:r w:rsidR="00D46837" w:rsidRPr="00443964">
        <w:rPr>
          <w:color w:val="000000"/>
          <w:sz w:val="24"/>
          <w:szCs w:val="24"/>
          <w:lang w:val="uk-UA"/>
        </w:rPr>
        <w:t xml:space="preserve"> Одеського району Одеської області </w:t>
      </w:r>
      <w:r w:rsidR="00A16B2F" w:rsidRPr="00443964">
        <w:rPr>
          <w:color w:val="000000"/>
          <w:sz w:val="24"/>
          <w:szCs w:val="24"/>
          <w:lang w:val="uk-UA"/>
        </w:rPr>
        <w:t xml:space="preserve">до </w:t>
      </w:r>
      <w:r w:rsidR="00443964">
        <w:rPr>
          <w:color w:val="000000"/>
          <w:sz w:val="24"/>
          <w:szCs w:val="24"/>
          <w:lang w:val="uk-UA"/>
        </w:rPr>
        <w:t>районного</w:t>
      </w:r>
      <w:r w:rsidR="00804134" w:rsidRPr="00443964">
        <w:rPr>
          <w:color w:val="000000"/>
          <w:sz w:val="24"/>
          <w:szCs w:val="24"/>
          <w:lang w:val="uk-UA"/>
        </w:rPr>
        <w:t xml:space="preserve"> бюджету </w:t>
      </w:r>
      <w:r w:rsidR="00D46837" w:rsidRPr="00443964">
        <w:rPr>
          <w:color w:val="000000"/>
          <w:sz w:val="24"/>
          <w:szCs w:val="24"/>
          <w:lang w:val="uk-UA"/>
        </w:rPr>
        <w:t>Одес</w:t>
      </w:r>
      <w:r w:rsidR="00FB5A97" w:rsidRPr="00443964">
        <w:rPr>
          <w:color w:val="000000"/>
          <w:sz w:val="24"/>
          <w:szCs w:val="24"/>
          <w:lang w:val="uk-UA"/>
        </w:rPr>
        <w:t xml:space="preserve">ького району Одеської області </w:t>
      </w:r>
      <w:r w:rsidR="00804134" w:rsidRPr="00443964">
        <w:rPr>
          <w:color w:val="000000"/>
          <w:sz w:val="24"/>
          <w:szCs w:val="24"/>
          <w:lang w:val="uk-UA"/>
        </w:rPr>
        <w:t xml:space="preserve">в сумі </w:t>
      </w:r>
      <w:r w:rsidR="001E3BA4">
        <w:rPr>
          <w:color w:val="000000"/>
          <w:sz w:val="24"/>
          <w:szCs w:val="24"/>
          <w:lang w:val="uk-UA"/>
        </w:rPr>
        <w:t>25</w:t>
      </w:r>
      <w:r w:rsidR="00443964">
        <w:rPr>
          <w:color w:val="000000"/>
          <w:sz w:val="24"/>
          <w:szCs w:val="24"/>
          <w:lang w:val="uk-UA"/>
        </w:rPr>
        <w:t>0 000</w:t>
      </w:r>
      <w:r w:rsidR="00804134" w:rsidRPr="00443964">
        <w:rPr>
          <w:color w:val="000000"/>
          <w:sz w:val="24"/>
          <w:szCs w:val="24"/>
          <w:lang w:val="uk-UA"/>
        </w:rPr>
        <w:t xml:space="preserve"> (</w:t>
      </w:r>
      <w:r w:rsidR="001E3BA4">
        <w:rPr>
          <w:color w:val="000000"/>
          <w:sz w:val="24"/>
          <w:szCs w:val="24"/>
          <w:lang w:val="uk-UA"/>
        </w:rPr>
        <w:t>двісті п’ятдесят</w:t>
      </w:r>
      <w:r w:rsidR="00824C7E" w:rsidRPr="00443964">
        <w:rPr>
          <w:color w:val="000000"/>
          <w:sz w:val="24"/>
          <w:szCs w:val="24"/>
          <w:lang w:val="uk-UA"/>
        </w:rPr>
        <w:t xml:space="preserve"> тисяч</w:t>
      </w:r>
      <w:r w:rsidR="00181B70" w:rsidRPr="00443964">
        <w:rPr>
          <w:color w:val="000000"/>
          <w:sz w:val="24"/>
          <w:szCs w:val="24"/>
          <w:lang w:val="uk-UA"/>
        </w:rPr>
        <w:t>) гривень</w:t>
      </w:r>
      <w:r w:rsidR="00804134" w:rsidRPr="00443964">
        <w:rPr>
          <w:color w:val="000000"/>
          <w:sz w:val="24"/>
          <w:szCs w:val="24"/>
          <w:lang w:val="uk-UA"/>
        </w:rPr>
        <w:t xml:space="preserve"> 00 копійо</w:t>
      </w:r>
      <w:r w:rsidR="007525CD" w:rsidRPr="00443964">
        <w:rPr>
          <w:color w:val="000000"/>
          <w:sz w:val="24"/>
          <w:szCs w:val="24"/>
          <w:lang w:val="uk-UA"/>
        </w:rPr>
        <w:t xml:space="preserve">к </w:t>
      </w:r>
      <w:r w:rsidR="00443964">
        <w:rPr>
          <w:color w:val="000000" w:themeColor="text1"/>
          <w:sz w:val="24"/>
          <w:szCs w:val="24"/>
          <w:lang w:val="uk-UA"/>
        </w:rPr>
        <w:t>для забезпечення повноцінного функціонування Одеської районної ради Одеської області</w:t>
      </w:r>
      <w:r w:rsidR="00635476" w:rsidRPr="00443964">
        <w:rPr>
          <w:color w:val="000000" w:themeColor="text1"/>
          <w:sz w:val="24"/>
          <w:szCs w:val="24"/>
          <w:lang w:val="uk-UA"/>
        </w:rPr>
        <w:t>.</w:t>
      </w:r>
    </w:p>
    <w:p w14:paraId="709814AE" w14:textId="0C1F4016" w:rsidR="00635476" w:rsidRPr="00443964" w:rsidRDefault="00635476" w:rsidP="009C0D11">
      <w:pPr>
        <w:pStyle w:val="a8"/>
        <w:autoSpaceDE/>
        <w:autoSpaceDN/>
        <w:ind w:left="0" w:firstLine="284"/>
        <w:jc w:val="both"/>
        <w:rPr>
          <w:color w:val="000000"/>
          <w:sz w:val="24"/>
          <w:szCs w:val="24"/>
          <w:lang w:val="uk-UA"/>
        </w:rPr>
      </w:pPr>
      <w:r w:rsidRPr="00443964">
        <w:rPr>
          <w:color w:val="000000"/>
          <w:sz w:val="24"/>
          <w:szCs w:val="24"/>
          <w:lang w:val="uk-UA"/>
        </w:rPr>
        <w:t xml:space="preserve">2. Затвердити </w:t>
      </w:r>
      <w:r w:rsidR="00E10232" w:rsidRPr="00443964">
        <w:rPr>
          <w:color w:val="000000"/>
          <w:sz w:val="24"/>
          <w:szCs w:val="24"/>
          <w:lang w:val="uk-UA"/>
        </w:rPr>
        <w:t xml:space="preserve">проект </w:t>
      </w:r>
      <w:r w:rsidRPr="00443964">
        <w:rPr>
          <w:color w:val="000000"/>
          <w:sz w:val="24"/>
          <w:szCs w:val="24"/>
          <w:lang w:val="uk-UA"/>
        </w:rPr>
        <w:t>догов</w:t>
      </w:r>
      <w:r w:rsidR="00E10232" w:rsidRPr="00443964">
        <w:rPr>
          <w:color w:val="000000"/>
          <w:sz w:val="24"/>
          <w:szCs w:val="24"/>
          <w:lang w:val="uk-UA"/>
        </w:rPr>
        <w:t>ору</w:t>
      </w:r>
      <w:r w:rsidRPr="00443964">
        <w:rPr>
          <w:color w:val="000000"/>
          <w:sz w:val="24"/>
          <w:szCs w:val="24"/>
          <w:lang w:val="uk-UA"/>
        </w:rPr>
        <w:t xml:space="preserve"> про передачу коштів з </w:t>
      </w:r>
      <w:r w:rsidR="00D46837" w:rsidRPr="00443964">
        <w:rPr>
          <w:color w:val="000000"/>
          <w:sz w:val="24"/>
          <w:szCs w:val="24"/>
          <w:lang w:val="uk-UA"/>
        </w:rPr>
        <w:t xml:space="preserve">місцевого </w:t>
      </w:r>
      <w:r w:rsidRPr="00443964">
        <w:rPr>
          <w:color w:val="000000"/>
          <w:sz w:val="24"/>
          <w:szCs w:val="24"/>
          <w:lang w:val="uk-UA"/>
        </w:rPr>
        <w:t xml:space="preserve">бюджету </w:t>
      </w:r>
      <w:r w:rsidR="00D46837" w:rsidRPr="00443964">
        <w:rPr>
          <w:color w:val="000000"/>
          <w:sz w:val="24"/>
          <w:szCs w:val="24"/>
          <w:lang w:val="uk-UA"/>
        </w:rPr>
        <w:t>Фонтанської</w:t>
      </w:r>
      <w:r w:rsidRPr="00443964">
        <w:rPr>
          <w:color w:val="000000"/>
          <w:sz w:val="24"/>
          <w:szCs w:val="24"/>
          <w:lang w:val="uk-UA"/>
        </w:rPr>
        <w:t xml:space="preserve"> сільської територіальної громади</w:t>
      </w:r>
      <w:r w:rsidR="00D46837" w:rsidRPr="00443964">
        <w:rPr>
          <w:color w:val="000000"/>
          <w:sz w:val="24"/>
          <w:szCs w:val="24"/>
          <w:lang w:val="uk-UA"/>
        </w:rPr>
        <w:t xml:space="preserve"> Одеського району Одеської області   </w:t>
      </w:r>
      <w:r w:rsidRPr="00443964">
        <w:rPr>
          <w:color w:val="000000"/>
          <w:sz w:val="24"/>
          <w:szCs w:val="24"/>
          <w:lang w:val="uk-UA"/>
        </w:rPr>
        <w:t xml:space="preserve">до </w:t>
      </w:r>
      <w:r w:rsidR="00443964">
        <w:rPr>
          <w:color w:val="000000"/>
          <w:sz w:val="24"/>
          <w:szCs w:val="24"/>
          <w:lang w:val="uk-UA"/>
        </w:rPr>
        <w:t>районного</w:t>
      </w:r>
      <w:r w:rsidRPr="00443964">
        <w:rPr>
          <w:color w:val="000000"/>
          <w:sz w:val="24"/>
          <w:szCs w:val="24"/>
          <w:lang w:val="uk-UA"/>
        </w:rPr>
        <w:t xml:space="preserve"> бюдже</w:t>
      </w:r>
      <w:r w:rsidR="007B6B2E" w:rsidRPr="00443964">
        <w:rPr>
          <w:color w:val="000000"/>
          <w:sz w:val="24"/>
          <w:szCs w:val="24"/>
          <w:lang w:val="uk-UA"/>
        </w:rPr>
        <w:t xml:space="preserve">ту </w:t>
      </w:r>
      <w:r w:rsidR="00D46837" w:rsidRPr="00443964">
        <w:rPr>
          <w:color w:val="000000"/>
          <w:sz w:val="24"/>
          <w:szCs w:val="24"/>
          <w:lang w:val="uk-UA"/>
        </w:rPr>
        <w:t xml:space="preserve"> Одеського району Одеської області</w:t>
      </w:r>
      <w:r w:rsidR="00124B94" w:rsidRPr="00443964">
        <w:rPr>
          <w:color w:val="000000"/>
          <w:sz w:val="24"/>
          <w:szCs w:val="24"/>
          <w:lang w:val="uk-UA"/>
        </w:rPr>
        <w:t>,</w:t>
      </w:r>
      <w:r w:rsidR="00D46837" w:rsidRPr="00443964">
        <w:rPr>
          <w:color w:val="000000"/>
          <w:sz w:val="24"/>
          <w:szCs w:val="24"/>
          <w:lang w:val="uk-UA"/>
        </w:rPr>
        <w:t xml:space="preserve">  </w:t>
      </w:r>
      <w:r w:rsidR="007B6B2E" w:rsidRPr="00443964">
        <w:rPr>
          <w:color w:val="000000"/>
          <w:sz w:val="24"/>
          <w:szCs w:val="24"/>
          <w:lang w:val="uk-UA"/>
        </w:rPr>
        <w:t>що</w:t>
      </w:r>
      <w:r w:rsidRPr="00443964">
        <w:rPr>
          <w:color w:val="000000"/>
          <w:sz w:val="24"/>
          <w:szCs w:val="24"/>
          <w:lang w:val="uk-UA"/>
        </w:rPr>
        <w:t xml:space="preserve"> додається.</w:t>
      </w:r>
    </w:p>
    <w:p w14:paraId="5AC30380" w14:textId="0D6AF6D3" w:rsidR="00635476" w:rsidRPr="00443964" w:rsidRDefault="00B87FF8" w:rsidP="009C0D11">
      <w:pPr>
        <w:ind w:firstLine="284"/>
        <w:jc w:val="both"/>
        <w:rPr>
          <w:color w:val="000000"/>
          <w:sz w:val="24"/>
          <w:szCs w:val="24"/>
          <w:lang w:val="uk-UA"/>
        </w:rPr>
      </w:pPr>
      <w:r w:rsidRPr="00443964">
        <w:rPr>
          <w:color w:val="000000"/>
          <w:sz w:val="24"/>
          <w:szCs w:val="24"/>
          <w:lang w:val="uk-UA"/>
        </w:rPr>
        <w:t>3</w:t>
      </w:r>
      <w:r w:rsidR="00F1109C" w:rsidRPr="00443964">
        <w:rPr>
          <w:color w:val="000000"/>
          <w:sz w:val="24"/>
          <w:szCs w:val="24"/>
          <w:lang w:val="uk-UA"/>
        </w:rPr>
        <w:t>.</w:t>
      </w:r>
      <w:r w:rsidR="00635476" w:rsidRPr="00443964">
        <w:rPr>
          <w:color w:val="000000"/>
          <w:sz w:val="24"/>
          <w:szCs w:val="24"/>
          <w:lang w:val="uk-UA"/>
        </w:rPr>
        <w:t xml:space="preserve"> </w:t>
      </w:r>
      <w:r w:rsidR="00112C68" w:rsidRPr="00443964">
        <w:rPr>
          <w:color w:val="000000"/>
          <w:sz w:val="24"/>
          <w:szCs w:val="24"/>
          <w:lang w:val="uk-UA"/>
        </w:rPr>
        <w:t xml:space="preserve">Уповноважити </w:t>
      </w:r>
      <w:r w:rsidR="00443964">
        <w:rPr>
          <w:color w:val="000000"/>
          <w:sz w:val="24"/>
          <w:szCs w:val="24"/>
          <w:lang w:val="uk-UA"/>
        </w:rPr>
        <w:t xml:space="preserve">виконуючого обов’язки </w:t>
      </w:r>
      <w:r w:rsidR="00112C68" w:rsidRPr="00443964">
        <w:rPr>
          <w:color w:val="000000"/>
          <w:sz w:val="24"/>
          <w:szCs w:val="24"/>
          <w:lang w:val="uk-UA"/>
        </w:rPr>
        <w:t>с</w:t>
      </w:r>
      <w:r w:rsidR="00F1109C" w:rsidRPr="00443964">
        <w:rPr>
          <w:color w:val="000000"/>
          <w:sz w:val="24"/>
          <w:szCs w:val="24"/>
          <w:lang w:val="uk-UA"/>
        </w:rPr>
        <w:t>ільсько</w:t>
      </w:r>
      <w:r w:rsidR="00112C68" w:rsidRPr="00443964">
        <w:rPr>
          <w:color w:val="000000"/>
          <w:sz w:val="24"/>
          <w:szCs w:val="24"/>
          <w:lang w:val="uk-UA"/>
        </w:rPr>
        <w:t>го</w:t>
      </w:r>
      <w:r w:rsidR="00F1109C" w:rsidRPr="00443964">
        <w:rPr>
          <w:color w:val="000000"/>
          <w:sz w:val="24"/>
          <w:szCs w:val="24"/>
          <w:lang w:val="uk-UA"/>
        </w:rPr>
        <w:t xml:space="preserve"> голов</w:t>
      </w:r>
      <w:r w:rsidR="00396EDF">
        <w:rPr>
          <w:color w:val="000000"/>
          <w:sz w:val="24"/>
          <w:szCs w:val="24"/>
          <w:lang w:val="uk-UA"/>
        </w:rPr>
        <w:t>и</w:t>
      </w:r>
      <w:r w:rsidR="00F1109C" w:rsidRPr="00443964">
        <w:rPr>
          <w:color w:val="000000"/>
          <w:sz w:val="24"/>
          <w:szCs w:val="24"/>
          <w:lang w:val="uk-UA"/>
        </w:rPr>
        <w:t xml:space="preserve"> </w:t>
      </w:r>
      <w:r w:rsidR="00124B94" w:rsidRPr="00443964">
        <w:rPr>
          <w:color w:val="000000"/>
          <w:sz w:val="24"/>
          <w:szCs w:val="24"/>
          <w:lang w:val="uk-UA"/>
        </w:rPr>
        <w:t xml:space="preserve">Фонтанської </w:t>
      </w:r>
      <w:r w:rsidR="00F1109C" w:rsidRPr="00443964">
        <w:rPr>
          <w:color w:val="000000"/>
          <w:sz w:val="24"/>
          <w:szCs w:val="24"/>
          <w:lang w:val="uk-UA"/>
        </w:rPr>
        <w:t xml:space="preserve">сільської </w:t>
      </w:r>
      <w:r w:rsidR="00635476" w:rsidRPr="00443964">
        <w:rPr>
          <w:color w:val="000000"/>
          <w:sz w:val="24"/>
          <w:szCs w:val="24"/>
          <w:lang w:val="uk-UA"/>
        </w:rPr>
        <w:t xml:space="preserve">ради </w:t>
      </w:r>
      <w:r w:rsidR="00F1109C" w:rsidRPr="00443964">
        <w:rPr>
          <w:color w:val="000000"/>
          <w:sz w:val="24"/>
          <w:szCs w:val="24"/>
          <w:lang w:val="uk-UA"/>
        </w:rPr>
        <w:t xml:space="preserve">підписати договір про передачу </w:t>
      </w:r>
      <w:r w:rsidR="00124B94" w:rsidRPr="00443964">
        <w:rPr>
          <w:color w:val="000000"/>
          <w:sz w:val="24"/>
          <w:szCs w:val="24"/>
          <w:lang w:val="uk-UA"/>
        </w:rPr>
        <w:t xml:space="preserve">субвенції </w:t>
      </w:r>
      <w:r w:rsidR="00F1109C" w:rsidRPr="00443964">
        <w:rPr>
          <w:color w:val="000000"/>
          <w:sz w:val="24"/>
          <w:szCs w:val="24"/>
          <w:lang w:val="uk-UA"/>
        </w:rPr>
        <w:t xml:space="preserve"> з </w:t>
      </w:r>
      <w:r w:rsidR="00124B94" w:rsidRPr="00443964">
        <w:rPr>
          <w:color w:val="000000"/>
          <w:sz w:val="24"/>
          <w:szCs w:val="24"/>
          <w:lang w:val="uk-UA"/>
        </w:rPr>
        <w:t xml:space="preserve">місцевого </w:t>
      </w:r>
      <w:r w:rsidR="00F1109C" w:rsidRPr="00443964">
        <w:rPr>
          <w:color w:val="000000"/>
          <w:sz w:val="24"/>
          <w:szCs w:val="24"/>
          <w:lang w:val="uk-UA"/>
        </w:rPr>
        <w:t xml:space="preserve">бюджету </w:t>
      </w:r>
      <w:r w:rsidR="00124B94" w:rsidRPr="00443964">
        <w:rPr>
          <w:color w:val="000000"/>
          <w:sz w:val="24"/>
          <w:szCs w:val="24"/>
          <w:lang w:val="uk-UA"/>
        </w:rPr>
        <w:t xml:space="preserve">Фонтанської  сільської територіальної громади Одеського району Одеської області   до </w:t>
      </w:r>
      <w:r w:rsidR="00443964">
        <w:rPr>
          <w:color w:val="000000"/>
          <w:sz w:val="24"/>
          <w:szCs w:val="24"/>
          <w:lang w:val="uk-UA"/>
        </w:rPr>
        <w:t>районного</w:t>
      </w:r>
      <w:r w:rsidR="00124B94" w:rsidRPr="00443964">
        <w:rPr>
          <w:color w:val="000000"/>
          <w:sz w:val="24"/>
          <w:szCs w:val="24"/>
          <w:lang w:val="uk-UA"/>
        </w:rPr>
        <w:t xml:space="preserve"> бюджету Од</w:t>
      </w:r>
      <w:r w:rsidR="00824C7E" w:rsidRPr="00443964">
        <w:rPr>
          <w:color w:val="000000"/>
          <w:sz w:val="24"/>
          <w:szCs w:val="24"/>
          <w:lang w:val="uk-UA"/>
        </w:rPr>
        <w:t>еського району Одеської області</w:t>
      </w:r>
      <w:r w:rsidR="00635476" w:rsidRPr="00443964">
        <w:rPr>
          <w:color w:val="000000"/>
          <w:sz w:val="24"/>
          <w:szCs w:val="24"/>
          <w:lang w:val="uk-UA"/>
        </w:rPr>
        <w:t>.</w:t>
      </w:r>
    </w:p>
    <w:p w14:paraId="5978BF7D" w14:textId="5E4E0EC2" w:rsidR="007C72DA" w:rsidRPr="00443964" w:rsidRDefault="00F1109C" w:rsidP="009C0D11">
      <w:pPr>
        <w:ind w:firstLine="284"/>
        <w:jc w:val="both"/>
        <w:rPr>
          <w:sz w:val="24"/>
          <w:szCs w:val="24"/>
          <w:lang w:val="uk-UA"/>
        </w:rPr>
      </w:pPr>
      <w:r w:rsidRPr="00443964">
        <w:rPr>
          <w:color w:val="000000"/>
          <w:sz w:val="24"/>
          <w:szCs w:val="24"/>
          <w:lang w:val="uk-UA"/>
        </w:rPr>
        <w:t xml:space="preserve">4. </w:t>
      </w:r>
      <w:r w:rsidRPr="00443964">
        <w:rPr>
          <w:sz w:val="24"/>
          <w:szCs w:val="24"/>
          <w:lang w:val="uk-UA"/>
        </w:rPr>
        <w:t xml:space="preserve">Контроль за виконанням даного рішення покласти на </w:t>
      </w:r>
      <w:r w:rsidR="00635476" w:rsidRPr="00443964">
        <w:rPr>
          <w:sz w:val="24"/>
          <w:szCs w:val="24"/>
          <w:lang w:val="uk-UA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 (</w:t>
      </w:r>
      <w:r w:rsidR="0006315C" w:rsidRPr="00443964">
        <w:rPr>
          <w:color w:val="000000" w:themeColor="text1"/>
          <w:sz w:val="24"/>
          <w:szCs w:val="24"/>
          <w:lang w:val="uk-UA"/>
        </w:rPr>
        <w:t>заступник голови комісії Альона ВАВІЛОВА</w:t>
      </w:r>
      <w:r w:rsidR="00635476" w:rsidRPr="00443964">
        <w:rPr>
          <w:sz w:val="24"/>
          <w:szCs w:val="24"/>
          <w:lang w:val="uk-UA"/>
        </w:rPr>
        <w:t>).</w:t>
      </w:r>
    </w:p>
    <w:p w14:paraId="5C4DDBD6" w14:textId="77777777" w:rsidR="00D261D8" w:rsidRPr="00443964" w:rsidRDefault="00D261D8" w:rsidP="00C152E6">
      <w:pPr>
        <w:ind w:right="-5"/>
        <w:contextualSpacing/>
        <w:jc w:val="both"/>
        <w:rPr>
          <w:b/>
          <w:bCs/>
          <w:sz w:val="24"/>
          <w:szCs w:val="24"/>
          <w:lang w:val="uk-UA"/>
        </w:rPr>
      </w:pPr>
    </w:p>
    <w:p w14:paraId="4AF8C59D" w14:textId="77777777" w:rsidR="005130B7" w:rsidRPr="00FE3F50" w:rsidRDefault="005130B7" w:rsidP="005130B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bookmarkStart w:id="6" w:name="_Hlk131145823"/>
      <w:r w:rsidRPr="00FE3F50">
        <w:rPr>
          <w:b/>
          <w:sz w:val="26"/>
          <w:szCs w:val="26"/>
          <w:lang w:val="uk-UA"/>
        </w:rPr>
        <w:t>В.о. сільського голови</w:t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  <w:t xml:space="preserve">      </w:t>
      </w:r>
      <w:r w:rsidRPr="00FE3F50">
        <w:rPr>
          <w:b/>
          <w:sz w:val="26"/>
          <w:szCs w:val="26"/>
          <w:lang w:val="uk-UA"/>
        </w:rPr>
        <w:tab/>
        <w:t>Андрій СЕРЕБРІЙ</w:t>
      </w:r>
    </w:p>
    <w:p w14:paraId="05926589" w14:textId="25342165" w:rsidR="00D261D8" w:rsidRDefault="00D261D8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5BF1F256" w14:textId="7B5347DD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44F8DB2D" w14:textId="19FD2AC9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205F27E7" w14:textId="7D8A9C4F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499B8945" w14:textId="6EEDFE98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3B4D07F4" w14:textId="1536E380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75C26064" w14:textId="12641C65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25A1FF53" w14:textId="52CCCDB5" w:rsidR="000F0085" w:rsidRDefault="000F0085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15FC83F1" w14:textId="135E74FE" w:rsidR="000F0085" w:rsidRDefault="000F0085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29BAEFD8" w14:textId="038FF475" w:rsidR="000F0085" w:rsidRDefault="000F0085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44A1EED1" w14:textId="77777777" w:rsidR="000F0085" w:rsidRDefault="000F0085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2336D09E" w14:textId="08EE0B1A" w:rsidR="00443964" w:rsidRDefault="0044396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308DB6A5" w14:textId="77777777" w:rsidR="00396EDF" w:rsidRDefault="00396EDF" w:rsidP="00396EDF">
      <w:pPr>
        <w:ind w:left="1410"/>
        <w:rPr>
          <w:lang w:val="uk-UA"/>
        </w:rPr>
      </w:pPr>
    </w:p>
    <w:p w14:paraId="1193365F" w14:textId="77777777" w:rsidR="00396EDF" w:rsidRDefault="00396EDF" w:rsidP="00396EDF">
      <w:pPr>
        <w:ind w:left="1410"/>
        <w:rPr>
          <w:lang w:val="uk-UA"/>
        </w:rPr>
      </w:pPr>
    </w:p>
    <w:p w14:paraId="3795C3D8" w14:textId="77777777" w:rsidR="00396EDF" w:rsidRDefault="00396EDF" w:rsidP="00396EDF">
      <w:pPr>
        <w:ind w:left="1410"/>
        <w:rPr>
          <w:lang w:val="uk-UA"/>
        </w:rPr>
      </w:pPr>
    </w:p>
    <w:bookmarkEnd w:id="6"/>
    <w:p w14:paraId="6D1AABDC" w14:textId="77777777" w:rsidR="00E3230E" w:rsidRDefault="00E3230E" w:rsidP="00E3230E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Додаток до рішення сесії</w:t>
      </w:r>
    </w:p>
    <w:p w14:paraId="334013E7" w14:textId="52A1228D" w:rsidR="00E3230E" w:rsidRDefault="00E3230E" w:rsidP="00E3230E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від </w:t>
      </w:r>
      <w:r w:rsidR="005130B7">
        <w:rPr>
          <w:sz w:val="16"/>
          <w:szCs w:val="16"/>
          <w:lang w:val="uk-UA"/>
        </w:rPr>
        <w:t>16.04.</w:t>
      </w:r>
      <w:r>
        <w:rPr>
          <w:sz w:val="16"/>
          <w:szCs w:val="16"/>
          <w:lang w:val="uk-UA"/>
        </w:rPr>
        <w:t xml:space="preserve">.2026 року № </w:t>
      </w:r>
      <w:r w:rsidR="005130B7">
        <w:rPr>
          <w:sz w:val="16"/>
          <w:szCs w:val="16"/>
          <w:lang w:val="uk-UA"/>
        </w:rPr>
        <w:t>3806</w:t>
      </w:r>
      <w:r>
        <w:rPr>
          <w:sz w:val="16"/>
          <w:szCs w:val="16"/>
          <w:lang w:val="uk-UA"/>
        </w:rPr>
        <w:t>-</w:t>
      </w:r>
      <w:r>
        <w:rPr>
          <w:sz w:val="16"/>
          <w:szCs w:val="16"/>
          <w:lang w:val="en-US"/>
        </w:rPr>
        <w:t>VIII</w:t>
      </w:r>
    </w:p>
    <w:p w14:paraId="3C485DDC" w14:textId="77777777" w:rsidR="00E3230E" w:rsidRDefault="00E3230E" w:rsidP="00E3230E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3F458BB3" w14:textId="77777777" w:rsidR="00E3230E" w:rsidRDefault="00E3230E" w:rsidP="00E3230E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6A0D3681" w14:textId="77777777" w:rsidR="00E3230E" w:rsidRPr="00E3230E" w:rsidRDefault="00E3230E" w:rsidP="00E3230E">
      <w:pPr>
        <w:jc w:val="center"/>
        <w:rPr>
          <w:b/>
          <w:bCs/>
          <w:lang w:val="uk-UA"/>
        </w:rPr>
      </w:pPr>
      <w:r>
        <w:rPr>
          <w:b/>
          <w:bCs/>
          <w:sz w:val="24"/>
          <w:szCs w:val="24"/>
          <w:lang w:val="uk-UA"/>
        </w:rPr>
        <w:t>Договір</w:t>
      </w:r>
    </w:p>
    <w:p w14:paraId="17F0E2F5" w14:textId="77777777" w:rsidR="00E3230E" w:rsidRDefault="00E3230E" w:rsidP="00E3230E">
      <w:pPr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про передачу субвенції з місцевого бюджету </w:t>
      </w:r>
      <w:r>
        <w:rPr>
          <w:b/>
          <w:sz w:val="24"/>
          <w:szCs w:val="24"/>
          <w:lang w:val="uk-UA"/>
        </w:rPr>
        <w:t>Фонтанської  сільської територіальної громади Одеського району Одеської області   до районного бюджету Одеського району Одеської області  для Одеської  районної ради Одеської області</w:t>
      </w:r>
    </w:p>
    <w:p w14:paraId="0F3FA0A8" w14:textId="77777777" w:rsidR="00E3230E" w:rsidRDefault="00E3230E" w:rsidP="00E3230E">
      <w:pPr>
        <w:jc w:val="both"/>
        <w:rPr>
          <w:sz w:val="24"/>
          <w:szCs w:val="24"/>
          <w:lang w:val="uk-UA"/>
        </w:rPr>
      </w:pPr>
    </w:p>
    <w:p w14:paraId="170303BB" w14:textId="77777777" w:rsidR="00E3230E" w:rsidRDefault="00E3230E" w:rsidP="00E3230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с. Фонтанка                                                                                  «___»___________2026  р.</w:t>
      </w:r>
    </w:p>
    <w:p w14:paraId="69B2E756" w14:textId="77777777" w:rsidR="00E3230E" w:rsidRDefault="00E3230E" w:rsidP="00E3230E">
      <w:pPr>
        <w:jc w:val="both"/>
        <w:rPr>
          <w:sz w:val="24"/>
          <w:szCs w:val="24"/>
          <w:lang w:val="uk-UA"/>
        </w:rPr>
      </w:pPr>
    </w:p>
    <w:p w14:paraId="0F61B63F" w14:textId="2EC58EE0" w:rsidR="00E3230E" w:rsidRDefault="00E3230E" w:rsidP="00E3230E">
      <w:pPr>
        <w:pStyle w:val="a8"/>
        <w:ind w:left="0" w:firstLine="284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Фонтанська сільська рада Одеського району Одеської області в особі виконуючого обов’язки сільського голови _______, з однієї сторони і Одеська районна  державна(військова) адміністрація в особі голови (начальника) Олександра ГРИНЧАКА, з іншої сторони (разом – Сторони), які діють на підставі статті 42 Закону України „Про місцеве самоврядування в Україні”, відповідно  до Закону України «</w:t>
      </w:r>
      <w:r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>
        <w:rPr>
          <w:iCs/>
          <w:sz w:val="22"/>
          <w:szCs w:val="22"/>
          <w:shd w:val="clear" w:color="auto" w:fill="FFFFFF"/>
          <w:lang w:val="uk-UA"/>
        </w:rPr>
        <w:t>п</w:t>
      </w:r>
      <w:r>
        <w:rPr>
          <w:sz w:val="22"/>
          <w:szCs w:val="22"/>
          <w:lang w:val="uk-UA"/>
        </w:rPr>
        <w:t>останови Кабінету Міністрів України від 11 березня 2022 року №252 «Деякі питання формування та виконання місцевих бюджетів у період воєнного стану» (зі змінами), керуючись с. 93, 101 Бюджетного кодексу України, на виконання</w:t>
      </w:r>
      <w:r>
        <w:rPr>
          <w:b/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Програми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2026-2030 роки , затвердженої рішенням Фонтанської сільської ради від </w:t>
      </w:r>
      <w:r w:rsidR="005130B7">
        <w:rPr>
          <w:sz w:val="22"/>
          <w:szCs w:val="22"/>
          <w:lang w:val="uk-UA"/>
        </w:rPr>
        <w:t>16.04.</w:t>
      </w:r>
      <w:r>
        <w:rPr>
          <w:sz w:val="22"/>
          <w:szCs w:val="22"/>
          <w:lang w:val="uk-UA"/>
        </w:rPr>
        <w:t xml:space="preserve">2026 року № </w:t>
      </w:r>
      <w:r w:rsidR="005130B7">
        <w:rPr>
          <w:sz w:val="22"/>
          <w:szCs w:val="22"/>
          <w:lang w:val="uk-UA"/>
        </w:rPr>
        <w:t>3805</w:t>
      </w:r>
      <w:r>
        <w:rPr>
          <w:sz w:val="22"/>
          <w:szCs w:val="22"/>
          <w:lang w:val="uk-UA"/>
        </w:rPr>
        <w:t>–</w:t>
      </w:r>
      <w:r>
        <w:rPr>
          <w:sz w:val="22"/>
          <w:szCs w:val="22"/>
        </w:rPr>
        <w:t>VIII</w:t>
      </w:r>
      <w:r>
        <w:rPr>
          <w:sz w:val="22"/>
          <w:szCs w:val="22"/>
          <w:lang w:val="uk-UA"/>
        </w:rPr>
        <w:t>,</w:t>
      </w:r>
      <w:r>
        <w:rPr>
          <w:sz w:val="22"/>
          <w:szCs w:val="22"/>
          <w:lang w:val="uk-UA" w:eastAsia="ar-SA"/>
        </w:rPr>
        <w:t xml:space="preserve"> </w:t>
      </w:r>
      <w:r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C12415">
        <w:rPr>
          <w:sz w:val="22"/>
          <w:szCs w:val="22"/>
          <w:lang w:val="uk-UA"/>
        </w:rPr>
        <w:t>16.04.</w:t>
      </w:r>
      <w:r>
        <w:rPr>
          <w:sz w:val="22"/>
          <w:szCs w:val="22"/>
          <w:lang w:val="uk-UA"/>
        </w:rPr>
        <w:t xml:space="preserve">2026 року </w:t>
      </w:r>
      <w:r>
        <w:rPr>
          <w:sz w:val="22"/>
          <w:szCs w:val="22"/>
          <w:lang w:val="uk-UA" w:eastAsia="ar-SA"/>
        </w:rPr>
        <w:t>№</w:t>
      </w:r>
      <w:r w:rsidR="00C12415">
        <w:rPr>
          <w:sz w:val="22"/>
          <w:szCs w:val="22"/>
          <w:lang w:val="uk-UA" w:eastAsia="ar-SA"/>
        </w:rPr>
        <w:t>3806</w:t>
      </w:r>
      <w:bookmarkStart w:id="7" w:name="_GoBack"/>
      <w:bookmarkEnd w:id="7"/>
      <w:r>
        <w:rPr>
          <w:sz w:val="22"/>
          <w:szCs w:val="22"/>
          <w:lang w:val="uk-UA" w:eastAsia="ar-SA"/>
        </w:rPr>
        <w:t>-</w:t>
      </w:r>
      <w:r>
        <w:rPr>
          <w:sz w:val="22"/>
          <w:szCs w:val="22"/>
          <w:lang w:val="en-US" w:eastAsia="ar-SA"/>
        </w:rPr>
        <w:t>VIII</w:t>
      </w:r>
      <w:r>
        <w:rPr>
          <w:sz w:val="22"/>
          <w:szCs w:val="22"/>
          <w:lang w:val="uk-UA" w:eastAsia="ar-SA"/>
        </w:rPr>
        <w:t xml:space="preserve"> «</w:t>
      </w:r>
      <w:r>
        <w:rPr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>
        <w:rPr>
          <w:sz w:val="22"/>
          <w:szCs w:val="22"/>
          <w:shd w:val="clear" w:color="auto" w:fill="FFFFFF"/>
          <w:lang w:val="uk-UA"/>
        </w:rPr>
        <w:t xml:space="preserve">з </w:t>
      </w:r>
      <w:r>
        <w:rPr>
          <w:sz w:val="22"/>
          <w:szCs w:val="22"/>
          <w:lang w:val="uk-UA"/>
        </w:rPr>
        <w:t xml:space="preserve"> бюджету Фонтанської  сільської територіальної громади Одеського району Одеської області до </w:t>
      </w:r>
      <w:r>
        <w:rPr>
          <w:sz w:val="22"/>
          <w:szCs w:val="22"/>
          <w:shd w:val="clear" w:color="auto" w:fill="FFFFFF"/>
          <w:lang w:val="uk-UA"/>
        </w:rPr>
        <w:t xml:space="preserve">районного бюджету Одеського району Одеської області», </w:t>
      </w:r>
      <w:r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5130B7">
        <w:rPr>
          <w:sz w:val="22"/>
          <w:szCs w:val="22"/>
          <w:lang w:val="uk-UA"/>
        </w:rPr>
        <w:t>16.04.</w:t>
      </w:r>
      <w:r>
        <w:rPr>
          <w:sz w:val="22"/>
          <w:szCs w:val="22"/>
          <w:lang w:val="uk-UA"/>
        </w:rPr>
        <w:t xml:space="preserve">2026 року </w:t>
      </w:r>
      <w:r>
        <w:rPr>
          <w:sz w:val="22"/>
          <w:szCs w:val="22"/>
          <w:lang w:val="uk-UA" w:eastAsia="ar-SA"/>
        </w:rPr>
        <w:t>№</w:t>
      </w:r>
      <w:r w:rsidR="005130B7">
        <w:rPr>
          <w:sz w:val="22"/>
          <w:szCs w:val="22"/>
          <w:lang w:val="uk-UA" w:eastAsia="ar-SA"/>
        </w:rPr>
        <w:t>3821</w:t>
      </w:r>
      <w:r>
        <w:rPr>
          <w:sz w:val="22"/>
          <w:szCs w:val="22"/>
          <w:lang w:val="uk-UA" w:eastAsia="ar-SA"/>
        </w:rPr>
        <w:t>-</w:t>
      </w:r>
      <w:r>
        <w:rPr>
          <w:sz w:val="22"/>
          <w:szCs w:val="22"/>
          <w:lang w:val="en-US" w:eastAsia="ar-SA"/>
        </w:rPr>
        <w:t>VIII</w:t>
      </w:r>
      <w:r>
        <w:rPr>
          <w:sz w:val="22"/>
          <w:szCs w:val="22"/>
          <w:lang w:val="uk-UA" w:eastAsia="ar-SA"/>
        </w:rPr>
        <w:t xml:space="preserve"> </w:t>
      </w:r>
      <w:r>
        <w:rPr>
          <w:sz w:val="22"/>
          <w:szCs w:val="22"/>
          <w:lang w:val="uk-UA"/>
        </w:rPr>
        <w:t xml:space="preserve">«Про внесення змін </w:t>
      </w:r>
      <w:r>
        <w:rPr>
          <w:bCs/>
          <w:sz w:val="22"/>
          <w:szCs w:val="22"/>
          <w:lang w:val="uk-UA"/>
        </w:rPr>
        <w:t>та доповнень до рішення сесії Фонтанської сільської ради  №3639-</w:t>
      </w:r>
      <w:r>
        <w:rPr>
          <w:bCs/>
          <w:sz w:val="22"/>
          <w:szCs w:val="22"/>
        </w:rPr>
        <w:t>VIII</w:t>
      </w:r>
      <w:r>
        <w:rPr>
          <w:bCs/>
          <w:sz w:val="22"/>
          <w:szCs w:val="22"/>
          <w:lang w:val="uk-UA"/>
        </w:rPr>
        <w:t xml:space="preserve"> від 22.12.2025 року «</w:t>
      </w:r>
      <w:r>
        <w:rPr>
          <w:sz w:val="22"/>
          <w:szCs w:val="22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329946DC" w14:textId="77777777" w:rsidR="00E3230E" w:rsidRDefault="00E3230E" w:rsidP="00E3230E">
      <w:pPr>
        <w:ind w:firstLine="709"/>
        <w:jc w:val="both"/>
        <w:rPr>
          <w:sz w:val="24"/>
          <w:szCs w:val="24"/>
          <w:lang w:val="uk-UA"/>
        </w:rPr>
      </w:pPr>
    </w:p>
    <w:p w14:paraId="3D4033B3" w14:textId="77777777" w:rsidR="00E3230E" w:rsidRDefault="00E3230E" w:rsidP="00E3230E">
      <w:pPr>
        <w:numPr>
          <w:ilvl w:val="0"/>
          <w:numId w:val="9"/>
        </w:numPr>
        <w:tabs>
          <w:tab w:val="clear" w:pos="720"/>
          <w:tab w:val="num" w:pos="520"/>
          <w:tab w:val="left" w:pos="780"/>
        </w:tabs>
        <w:autoSpaceDE/>
        <w:ind w:left="0" w:firstLine="0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ПРЕДМЕТ ДОГОВОРУ</w:t>
      </w:r>
    </w:p>
    <w:p w14:paraId="630C2255" w14:textId="77777777" w:rsidR="00E3230E" w:rsidRDefault="00E3230E" w:rsidP="00E3230E">
      <w:pPr>
        <w:tabs>
          <w:tab w:val="left" w:pos="780"/>
        </w:tabs>
        <w:autoSpaceDE/>
        <w:jc w:val="center"/>
        <w:rPr>
          <w:b/>
          <w:sz w:val="24"/>
          <w:szCs w:val="24"/>
          <w:lang w:val="uk-UA"/>
        </w:rPr>
      </w:pPr>
    </w:p>
    <w:p w14:paraId="638DFB95" w14:textId="77777777" w:rsidR="00E3230E" w:rsidRDefault="00E3230E" w:rsidP="00E3230E">
      <w:pPr>
        <w:jc w:val="both"/>
        <w:rPr>
          <w:sz w:val="22"/>
          <w:szCs w:val="22"/>
          <w:shd w:val="clear" w:color="auto" w:fill="FFFFFF"/>
          <w:lang w:val="uk-UA"/>
        </w:rPr>
      </w:pPr>
      <w:r>
        <w:rPr>
          <w:lang w:val="uk-UA"/>
        </w:rPr>
        <w:t>1.</w:t>
      </w:r>
      <w:r>
        <w:rPr>
          <w:sz w:val="22"/>
          <w:szCs w:val="22"/>
          <w:lang w:val="uk-UA"/>
        </w:rPr>
        <w:t xml:space="preserve">1.Предметом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>
        <w:rPr>
          <w:sz w:val="22"/>
          <w:szCs w:val="22"/>
          <w:shd w:val="clear" w:color="auto" w:fill="FFFFFF"/>
          <w:lang w:val="uk-UA"/>
        </w:rPr>
        <w:t xml:space="preserve">субвенції з місцевого бюджету </w:t>
      </w:r>
      <w:r>
        <w:rPr>
          <w:sz w:val="22"/>
          <w:szCs w:val="22"/>
          <w:lang w:val="uk-UA"/>
        </w:rPr>
        <w:t xml:space="preserve">до </w:t>
      </w:r>
      <w:r>
        <w:rPr>
          <w:sz w:val="22"/>
          <w:szCs w:val="22"/>
          <w:shd w:val="clear" w:color="auto" w:fill="FFFFFF"/>
          <w:lang w:val="uk-UA"/>
        </w:rPr>
        <w:t xml:space="preserve"> районного бюджету Одеського району Одеської області</w:t>
      </w:r>
    </w:p>
    <w:p w14:paraId="58F961C3" w14:textId="77777777" w:rsidR="00E3230E" w:rsidRDefault="00E3230E" w:rsidP="00E3230E">
      <w:pPr>
        <w:jc w:val="both"/>
        <w:rPr>
          <w:iCs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1.2.Субвенція спрямовується на фінансування видатків на </w:t>
      </w:r>
      <w:r>
        <w:rPr>
          <w:sz w:val="24"/>
          <w:szCs w:val="24"/>
          <w:lang w:val="uk-UA"/>
        </w:rPr>
        <w:t>забезпечення повноцінного функціонування Одеської районної ради Одеської області</w:t>
      </w:r>
      <w:r>
        <w:rPr>
          <w:sz w:val="22"/>
          <w:szCs w:val="22"/>
          <w:shd w:val="clear" w:color="auto" w:fill="FFFFFF"/>
          <w:lang w:val="uk-UA"/>
        </w:rPr>
        <w:t>.</w:t>
      </w:r>
      <w:r>
        <w:rPr>
          <w:sz w:val="22"/>
          <w:szCs w:val="22"/>
          <w:lang w:val="uk-UA"/>
        </w:rPr>
        <w:t xml:space="preserve"> </w:t>
      </w:r>
    </w:p>
    <w:p w14:paraId="72285F7C" w14:textId="77777777" w:rsidR="00E3230E" w:rsidRDefault="00E3230E" w:rsidP="00E3230E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1.3.Цим Договором Сторони встановлюють, що обсяг коштів, які передаються «Отримувачу трансферту» з бюджету</w:t>
      </w:r>
      <w:r>
        <w:rPr>
          <w:b/>
          <w:bCs/>
          <w:sz w:val="22"/>
          <w:szCs w:val="22"/>
          <w:lang w:val="uk-UA"/>
        </w:rPr>
        <w:t xml:space="preserve"> </w:t>
      </w:r>
      <w:r>
        <w:rPr>
          <w:bCs/>
          <w:sz w:val="22"/>
          <w:szCs w:val="22"/>
          <w:lang w:val="uk-UA"/>
        </w:rPr>
        <w:t xml:space="preserve">Фонтанської сільської територіальної громади  </w:t>
      </w:r>
      <w:r>
        <w:rPr>
          <w:sz w:val="22"/>
          <w:szCs w:val="22"/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>
        <w:rPr>
          <w:sz w:val="22"/>
          <w:szCs w:val="22"/>
          <w:lang w:val="uk-UA"/>
        </w:rPr>
        <w:t>250 000 (двісті п’ятдесят) тисяч гривень 00 копійок</w:t>
      </w:r>
      <w:r>
        <w:rPr>
          <w:sz w:val="22"/>
          <w:szCs w:val="22"/>
          <w:lang w:val="uk-UA" w:bidi="uk-UA"/>
        </w:rPr>
        <w:t>.</w:t>
      </w:r>
      <w:r>
        <w:rPr>
          <w:sz w:val="22"/>
          <w:szCs w:val="22"/>
          <w:lang w:val="uk-UA"/>
        </w:rPr>
        <w:t xml:space="preserve"> </w:t>
      </w:r>
    </w:p>
    <w:p w14:paraId="11E41C99" w14:textId="77777777" w:rsidR="00E3230E" w:rsidRDefault="00E3230E" w:rsidP="00E3230E">
      <w:pPr>
        <w:pStyle w:val="1"/>
        <w:tabs>
          <w:tab w:val="left" w:pos="543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 </w:t>
      </w:r>
      <w:r>
        <w:rPr>
          <w:rFonts w:ascii="Times New Roman" w:hAnsi="Times New Roman" w:cs="Times New Roman"/>
          <w:b/>
          <w:sz w:val="22"/>
          <w:szCs w:val="22"/>
          <w:lang w:val="uk-UA"/>
        </w:rPr>
        <w:t>Права та обов’язки сторін</w:t>
      </w:r>
    </w:p>
    <w:p w14:paraId="7729D97E" w14:textId="77777777" w:rsidR="00E3230E" w:rsidRDefault="00E3230E" w:rsidP="00E3230E">
      <w:pPr>
        <w:jc w:val="both"/>
        <w:rPr>
          <w:sz w:val="22"/>
          <w:szCs w:val="22"/>
          <w:lang w:val="uk-UA"/>
        </w:rPr>
      </w:pPr>
    </w:p>
    <w:p w14:paraId="1B89B4A8" w14:textId="77777777" w:rsidR="00E3230E" w:rsidRDefault="00E3230E" w:rsidP="00E3230E">
      <w:pPr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2.1. Права «Надавача трансферту»:</w:t>
      </w:r>
    </w:p>
    <w:p w14:paraId="0CE44A81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2D0AF68E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2.1.2. Отримувати інформацію щодо виконання «Отримувачем трансферту» умов Договору.</w:t>
      </w:r>
    </w:p>
    <w:p w14:paraId="18A16833" w14:textId="77777777" w:rsidR="00E3230E" w:rsidRDefault="00E3230E" w:rsidP="00E3230E">
      <w:pPr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2.2. Права «Отримувача трансферту»:</w:t>
      </w:r>
    </w:p>
    <w:p w14:paraId="0327325D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2.2.1. Своєчасно та в повному обсязі отримувати кошти з бюджету</w:t>
      </w:r>
      <w:r>
        <w:rPr>
          <w:bCs/>
          <w:sz w:val="22"/>
          <w:szCs w:val="22"/>
          <w:lang w:val="uk-UA"/>
        </w:rPr>
        <w:t xml:space="preserve"> Фонтанської сільської територіальної громади Одеського району</w:t>
      </w:r>
      <w:r>
        <w:rPr>
          <w:sz w:val="22"/>
          <w:szCs w:val="22"/>
          <w:lang w:val="uk-UA"/>
        </w:rPr>
        <w:t xml:space="preserve"> Одеської області</w:t>
      </w:r>
      <w:r>
        <w:rPr>
          <w:sz w:val="22"/>
          <w:szCs w:val="22"/>
          <w:lang w:val="uk-UA" w:eastAsia="uk-UA" w:bidi="uk-UA"/>
        </w:rPr>
        <w:t xml:space="preserve"> </w:t>
      </w:r>
      <w:r>
        <w:rPr>
          <w:sz w:val="22"/>
          <w:szCs w:val="22"/>
          <w:lang w:val="uk-UA"/>
        </w:rPr>
        <w:t>на проведення видатків, визначених пунктом 1.2 цього Договору.</w:t>
      </w:r>
    </w:p>
    <w:p w14:paraId="11C3D85A" w14:textId="77777777" w:rsidR="00E3230E" w:rsidRDefault="00E3230E" w:rsidP="00E3230E">
      <w:pPr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.3. Обов’язки «Надавача трансферту»:</w:t>
      </w:r>
    </w:p>
    <w:p w14:paraId="214FC1E0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2.3.1. Дотримуватись умов і положень цього Договору.</w:t>
      </w:r>
    </w:p>
    <w:p w14:paraId="0BCD7C4E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5266C37" w14:textId="77777777" w:rsidR="00E3230E" w:rsidRDefault="00E3230E" w:rsidP="00E3230E">
      <w:pPr>
        <w:pStyle w:val="1"/>
        <w:tabs>
          <w:tab w:val="left" w:pos="805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Fonts w:ascii="Times New Roman" w:eastAsia="Arial Unicode MS" w:hAnsi="Times New Roman" w:cs="Times New Roman"/>
          <w:sz w:val="22"/>
          <w:szCs w:val="22"/>
          <w:lang w:val="uk-UA"/>
        </w:rPr>
        <w:t xml:space="preserve">2.3.3. Невідкладно письмово повідомляти </w:t>
      </w:r>
      <w:r>
        <w:rPr>
          <w:rFonts w:ascii="Times New Roman" w:hAnsi="Times New Roman" w:cs="Times New Roman"/>
          <w:sz w:val="22"/>
          <w:szCs w:val="22"/>
          <w:lang w:val="uk-UA"/>
        </w:rPr>
        <w:t>Одеську районну державну(військову) адміністрацію</w:t>
      </w:r>
      <w:r>
        <w:rPr>
          <w:rFonts w:ascii="Times New Roman" w:eastAsia="Arial Unicode MS" w:hAnsi="Times New Roman" w:cs="Times New Roman"/>
          <w:sz w:val="22"/>
          <w:szCs w:val="22"/>
          <w:lang w:val="uk-UA"/>
        </w:rPr>
        <w:t xml:space="preserve"> про форс-мажорні обставини, що перешкоджають виконати умови даного Договору.</w:t>
      </w:r>
    </w:p>
    <w:p w14:paraId="0E125672" w14:textId="77777777" w:rsidR="00E3230E" w:rsidRDefault="00E3230E" w:rsidP="00E3230E">
      <w:pPr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2.4. Обов’язки «Отримувача трансферту»:</w:t>
      </w:r>
    </w:p>
    <w:p w14:paraId="708B0C6F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2.4.1. Дотримуватись умов і положень цього Договору.</w:t>
      </w:r>
    </w:p>
    <w:p w14:paraId="2168E0EF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2.4.2. Забезпечувати використання коштів виключно за цільовим призначенням.</w:t>
      </w:r>
    </w:p>
    <w:p w14:paraId="4F89E5CC" w14:textId="77777777" w:rsidR="00E3230E" w:rsidRDefault="00E3230E" w:rsidP="00E3230E">
      <w:pPr>
        <w:pStyle w:val="1"/>
        <w:tabs>
          <w:tab w:val="left" w:pos="80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2"/>
          <w:szCs w:val="22"/>
          <w:lang w:val="uk-UA"/>
        </w:rPr>
      </w:pPr>
      <w:r>
        <w:rPr>
          <w:rFonts w:ascii="Times New Roman" w:hAnsi="Times New Roman" w:cs="Times New Roman"/>
          <w:sz w:val="22"/>
          <w:szCs w:val="22"/>
          <w:lang w:val="uk-UA" w:eastAsia="ru-RU"/>
        </w:rPr>
        <w:t>2.4.3.</w:t>
      </w:r>
      <w:r>
        <w:rPr>
          <w:rFonts w:ascii="Times New Roman" w:eastAsia="Arial Unicode MS" w:hAnsi="Times New Roman" w:cs="Times New Roman"/>
          <w:sz w:val="22"/>
          <w:szCs w:val="22"/>
          <w:lang w:val="uk-UA"/>
        </w:rPr>
        <w:t xml:space="preserve">Невідкладно письмово повідомляти </w:t>
      </w:r>
      <w:proofErr w:type="spellStart"/>
      <w:r>
        <w:rPr>
          <w:rFonts w:ascii="Times New Roman" w:hAnsi="Times New Roman" w:cs="Times New Roman"/>
          <w:sz w:val="22"/>
          <w:szCs w:val="22"/>
          <w:lang w:val="uk-UA" w:bidi="uk-UA"/>
        </w:rPr>
        <w:t>Фонтанську</w:t>
      </w:r>
      <w:proofErr w:type="spellEnd"/>
      <w:r>
        <w:rPr>
          <w:rFonts w:ascii="Times New Roman" w:hAnsi="Times New Roman" w:cs="Times New Roman"/>
          <w:sz w:val="22"/>
          <w:szCs w:val="22"/>
          <w:lang w:val="uk-UA" w:bidi="uk-UA"/>
        </w:rPr>
        <w:t xml:space="preserve"> сільську раду Одеського району Одеської</w:t>
      </w:r>
      <w:r>
        <w:rPr>
          <w:rFonts w:ascii="Times New Roman" w:hAnsi="Times New Roman" w:cs="Times New Roman"/>
          <w:sz w:val="22"/>
          <w:szCs w:val="22"/>
          <w:lang w:bidi="uk-U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uk-UA" w:bidi="uk-UA"/>
        </w:rPr>
        <w:lastRenderedPageBreak/>
        <w:t xml:space="preserve">області </w:t>
      </w:r>
      <w:r>
        <w:rPr>
          <w:rFonts w:ascii="Times New Roman" w:eastAsia="Arial Unicode MS" w:hAnsi="Times New Roman" w:cs="Times New Roman"/>
          <w:sz w:val="22"/>
          <w:szCs w:val="22"/>
          <w:lang w:val="uk-UA"/>
        </w:rPr>
        <w:t>про форс-мажорні обставини, що перешкоджають виконати умови даного Договору.</w:t>
      </w:r>
    </w:p>
    <w:p w14:paraId="7841AD0E" w14:textId="77777777" w:rsidR="00E3230E" w:rsidRDefault="00E3230E" w:rsidP="00E3230E">
      <w:pPr>
        <w:jc w:val="center"/>
        <w:rPr>
          <w:b/>
          <w:sz w:val="22"/>
          <w:szCs w:val="22"/>
          <w:lang w:val="uk-UA"/>
        </w:rPr>
      </w:pPr>
    </w:p>
    <w:p w14:paraId="0A98EC26" w14:textId="77777777" w:rsidR="00E3230E" w:rsidRDefault="00E3230E" w:rsidP="00E3230E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3. Порядок розрахунків</w:t>
      </w:r>
    </w:p>
    <w:p w14:paraId="27A81D3C" w14:textId="77777777" w:rsidR="00E3230E" w:rsidRDefault="00E3230E" w:rsidP="00E3230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77765FCF" w14:textId="77777777" w:rsidR="00E3230E" w:rsidRDefault="00E3230E" w:rsidP="00E3230E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4. Відповідальність сторін</w:t>
      </w:r>
    </w:p>
    <w:p w14:paraId="13468050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12B53723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4D10E46C" w14:textId="77777777" w:rsidR="00E3230E" w:rsidRDefault="00E3230E" w:rsidP="00E3230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C17F19B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5D9C9023" w14:textId="77777777" w:rsidR="00E3230E" w:rsidRDefault="00E3230E" w:rsidP="00E3230E">
      <w:pPr>
        <w:pStyle w:val="1"/>
        <w:tabs>
          <w:tab w:val="left" w:pos="589"/>
        </w:tabs>
        <w:spacing w:after="0" w:line="240" w:lineRule="auto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14:paraId="5A527DD5" w14:textId="77777777" w:rsidR="00E3230E" w:rsidRDefault="00E3230E" w:rsidP="00E3230E">
      <w:pPr>
        <w:pStyle w:val="1"/>
        <w:tabs>
          <w:tab w:val="left" w:pos="589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Форс-</w:t>
      </w:r>
      <w:r>
        <w:rPr>
          <w:rFonts w:ascii="Times New Roman" w:hAnsi="Times New Roman" w:cs="Times New Roman"/>
          <w:b/>
          <w:sz w:val="22"/>
          <w:szCs w:val="22"/>
          <w:lang w:val="uk-UA"/>
        </w:rPr>
        <w:t>мажорні обставини</w:t>
      </w:r>
    </w:p>
    <w:p w14:paraId="29B23C88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35C8F351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2FF5" w14:textId="77777777" w:rsidR="00E3230E" w:rsidRDefault="00E3230E" w:rsidP="00E3230E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6. Умови та термін дії Договору</w:t>
      </w:r>
    </w:p>
    <w:p w14:paraId="08DBB96D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706541F8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77A0A9D9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9A0D341" w14:textId="77777777" w:rsidR="00E3230E" w:rsidRDefault="00E3230E" w:rsidP="00E3230E">
      <w:pPr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6.4. Договір набирає чинності з моменту його підписання та діє до 31 грудня 2026 року.</w:t>
      </w:r>
    </w:p>
    <w:p w14:paraId="59D55455" w14:textId="77777777" w:rsidR="00E3230E" w:rsidRDefault="00E3230E" w:rsidP="00E3230E">
      <w:pPr>
        <w:tabs>
          <w:tab w:val="num" w:pos="520"/>
          <w:tab w:val="left" w:pos="780"/>
        </w:tabs>
        <w:jc w:val="both"/>
        <w:rPr>
          <w:sz w:val="22"/>
          <w:szCs w:val="22"/>
          <w:lang w:val="uk-UA"/>
        </w:rPr>
      </w:pPr>
    </w:p>
    <w:p w14:paraId="6811140C" w14:textId="77777777" w:rsidR="00E3230E" w:rsidRDefault="00E3230E" w:rsidP="00E3230E">
      <w:pPr>
        <w:pStyle w:val="a8"/>
        <w:numPr>
          <w:ilvl w:val="0"/>
          <w:numId w:val="10"/>
        </w:numPr>
        <w:tabs>
          <w:tab w:val="num" w:pos="520"/>
          <w:tab w:val="left" w:pos="780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ЮРИДИЧНІ АДРЕСИ ТА РЕКВІЗИТИ СТОРІН </w:t>
      </w:r>
    </w:p>
    <w:p w14:paraId="723B0206" w14:textId="77777777" w:rsidR="00E3230E" w:rsidRDefault="00E3230E" w:rsidP="00E3230E">
      <w:pPr>
        <w:tabs>
          <w:tab w:val="num" w:pos="520"/>
          <w:tab w:val="left" w:pos="780"/>
        </w:tabs>
        <w:ind w:left="360"/>
        <w:jc w:val="center"/>
        <w:rPr>
          <w:b/>
          <w:sz w:val="24"/>
          <w:szCs w:val="24"/>
          <w:lang w:val="uk-UA"/>
        </w:rPr>
      </w:pPr>
    </w:p>
    <w:tbl>
      <w:tblPr>
        <w:tblW w:w="9881" w:type="dxa"/>
        <w:tblLook w:val="00A0" w:firstRow="1" w:lastRow="0" w:firstColumn="1" w:lastColumn="0" w:noHBand="0" w:noVBand="0"/>
      </w:tblPr>
      <w:tblGrid>
        <w:gridCol w:w="5000"/>
        <w:gridCol w:w="4881"/>
      </w:tblGrid>
      <w:tr w:rsidR="00E3230E" w14:paraId="2F8D9FCF" w14:textId="77777777" w:rsidTr="00E3230E">
        <w:trPr>
          <w:trHeight w:val="4474"/>
        </w:trPr>
        <w:tc>
          <w:tcPr>
            <w:tcW w:w="5000" w:type="dxa"/>
          </w:tcPr>
          <w:p w14:paraId="5CC98F12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Одеська районна державна (військова) адміністрація Одеського району Одеської області   </w:t>
            </w:r>
          </w:p>
          <w:p w14:paraId="3B829F26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</w:p>
          <w:p w14:paraId="1D204714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65032, Одеська область,                        </w:t>
            </w:r>
          </w:p>
          <w:p w14:paraId="7A538EAC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b/>
                <w:lang w:val="uk-UA"/>
              </w:rPr>
            </w:pPr>
            <w:r>
              <w:rPr>
                <w:lang w:val="uk-UA"/>
              </w:rPr>
              <w:t>м. Одеса,</w:t>
            </w:r>
            <w:r>
              <w:rPr>
                <w:b/>
                <w:lang w:val="uk-UA"/>
              </w:rPr>
              <w:t xml:space="preserve"> </w:t>
            </w:r>
          </w:p>
          <w:p w14:paraId="72955677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проспект Шевченка, будинок 4  </w:t>
            </w:r>
          </w:p>
          <w:p w14:paraId="66230857" w14:textId="77777777" w:rsidR="00E3230E" w:rsidRDefault="00E3230E">
            <w:pPr>
              <w:keepNext/>
              <w:spacing w:line="256" w:lineRule="auto"/>
              <w:outlineLvl w:val="1"/>
              <w:rPr>
                <w:bCs/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bCs/>
                <w:iCs/>
                <w:lang w:val="uk-UA"/>
              </w:rPr>
              <w:t>Код ЄДРПОУ</w:t>
            </w:r>
            <w:r>
              <w:rPr>
                <w:bCs/>
                <w:lang w:val="uk-UA"/>
              </w:rPr>
              <w:t>44010662</w:t>
            </w:r>
          </w:p>
          <w:p w14:paraId="6903EE36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</w:t>
            </w:r>
          </w:p>
          <w:p w14:paraId="56D66A14" w14:textId="77777777" w:rsidR="00E3230E" w:rsidRDefault="00E3230E">
            <w:pPr>
              <w:keepNext/>
              <w:spacing w:line="256" w:lineRule="auto"/>
              <w:outlineLvl w:val="1"/>
              <w:rPr>
                <w:bCs/>
                <w:iCs/>
              </w:rPr>
            </w:pPr>
          </w:p>
          <w:p w14:paraId="7AB060A5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Голова</w:t>
            </w:r>
          </w:p>
          <w:p w14:paraId="5B78A2E9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(Начальник)</w:t>
            </w:r>
          </w:p>
          <w:p w14:paraId="3E0E9FFC" w14:textId="77777777" w:rsidR="00E3230E" w:rsidRDefault="00E3230E">
            <w:pPr>
              <w:tabs>
                <w:tab w:val="left" w:pos="5895"/>
              </w:tabs>
              <w:spacing w:line="256" w:lineRule="auto"/>
              <w:rPr>
                <w:lang w:val="uk-UA"/>
              </w:rPr>
            </w:pPr>
          </w:p>
          <w:p w14:paraId="521C4A22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</w:r>
            <w:r>
              <w:rPr>
                <w:lang w:val="uk-UA"/>
              </w:rPr>
              <w:softHyphen/>
              <w:t>___________________Олександр ГРИНЧАК</w:t>
            </w:r>
          </w:p>
          <w:p w14:paraId="2254CE0C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sz w:val="24"/>
                <w:szCs w:val="24"/>
                <w:lang w:val="uk-UA"/>
              </w:rPr>
            </w:pPr>
          </w:p>
          <w:p w14:paraId="2A717814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4881" w:type="dxa"/>
          </w:tcPr>
          <w:p w14:paraId="5E186950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Фонтанська сільська рада</w:t>
            </w:r>
          </w:p>
          <w:p w14:paraId="698CF7EE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Одеського району Одеської області</w:t>
            </w:r>
          </w:p>
          <w:p w14:paraId="60104571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Юридична адреса :</w:t>
            </w:r>
          </w:p>
          <w:p w14:paraId="6B44F40A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67571, Одеська область, Одеський район, с. Фонтанка,</w:t>
            </w:r>
          </w:p>
          <w:p w14:paraId="4F53045D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вул. Степна, 4</w:t>
            </w:r>
          </w:p>
          <w:p w14:paraId="3EDB50CE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Код ЄДРПОУ 04379746</w:t>
            </w:r>
          </w:p>
          <w:p w14:paraId="7EB7D3B0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в </w:t>
            </w:r>
            <w:proofErr w:type="spellStart"/>
            <w:r>
              <w:rPr>
                <w:lang w:val="uk-UA"/>
              </w:rPr>
              <w:t>Держказначейській</w:t>
            </w:r>
            <w:proofErr w:type="spellEnd"/>
            <w:r>
              <w:rPr>
                <w:lang w:val="uk-UA"/>
              </w:rPr>
              <w:t xml:space="preserve"> службі України </w:t>
            </w:r>
            <w:proofErr w:type="spellStart"/>
            <w:r>
              <w:rPr>
                <w:lang w:val="uk-UA"/>
              </w:rPr>
              <w:t>м.Київ</w:t>
            </w:r>
            <w:proofErr w:type="spellEnd"/>
          </w:p>
          <w:p w14:paraId="6D40F382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р/р________________________________</w:t>
            </w:r>
          </w:p>
          <w:p w14:paraId="6FCAA3B5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b/>
                <w:lang w:val="uk-UA"/>
              </w:rPr>
            </w:pPr>
          </w:p>
          <w:p w14:paraId="4BF73CBB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Виконуючий обов’язки сільського голови Фонтанської сільської ради Одеського району Одеської області</w:t>
            </w:r>
          </w:p>
          <w:p w14:paraId="66E1B403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sz w:val="24"/>
                <w:szCs w:val="24"/>
                <w:lang w:val="uk-UA"/>
              </w:rPr>
            </w:pPr>
          </w:p>
          <w:p w14:paraId="7BC3CE5F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____________Андрій СЕРЕБРІЙ</w:t>
            </w:r>
          </w:p>
          <w:p w14:paraId="21D1194F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rPr>
                <w:b/>
                <w:sz w:val="24"/>
                <w:szCs w:val="24"/>
                <w:lang w:val="uk-UA"/>
              </w:rPr>
            </w:pPr>
          </w:p>
          <w:p w14:paraId="6DC4BCD8" w14:textId="77777777" w:rsidR="00E3230E" w:rsidRDefault="00E3230E">
            <w:pPr>
              <w:tabs>
                <w:tab w:val="left" w:pos="130"/>
                <w:tab w:val="num" w:pos="520"/>
                <w:tab w:val="left" w:pos="780"/>
              </w:tabs>
              <w:spacing w:line="256" w:lineRule="auto"/>
              <w:ind w:left="-4674" w:hanging="486"/>
              <w:rPr>
                <w:sz w:val="24"/>
                <w:szCs w:val="24"/>
                <w:lang w:val="uk-UA"/>
              </w:rPr>
            </w:pPr>
          </w:p>
        </w:tc>
      </w:tr>
    </w:tbl>
    <w:p w14:paraId="3608F480" w14:textId="77777777" w:rsidR="005130B7" w:rsidRPr="00FE3F50" w:rsidRDefault="005130B7" w:rsidP="005130B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FE3F50">
        <w:rPr>
          <w:b/>
          <w:sz w:val="26"/>
          <w:szCs w:val="26"/>
          <w:lang w:val="uk-UA"/>
        </w:rPr>
        <w:t>В.о. сільського голови</w:t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  <w:t xml:space="preserve">      </w:t>
      </w:r>
      <w:r w:rsidRPr="00FE3F50">
        <w:rPr>
          <w:b/>
          <w:sz w:val="26"/>
          <w:szCs w:val="26"/>
          <w:lang w:val="uk-UA"/>
        </w:rPr>
        <w:tab/>
        <w:t>Андрій СЕРЕБРІЙ</w:t>
      </w:r>
    </w:p>
    <w:p w14:paraId="1F3B9253" w14:textId="781453ED" w:rsidR="0060727E" w:rsidRPr="00266EAB" w:rsidRDefault="0060727E" w:rsidP="00E3230E">
      <w:pPr>
        <w:jc w:val="right"/>
        <w:rPr>
          <w:b/>
          <w:sz w:val="24"/>
          <w:szCs w:val="24"/>
          <w:lang w:val="uk-UA"/>
        </w:rPr>
      </w:pPr>
    </w:p>
    <w:sectPr w:rsidR="0060727E" w:rsidRPr="00266EAB" w:rsidSect="007B114E">
      <w:pgSz w:w="11906" w:h="16838"/>
      <w:pgMar w:top="709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541BA"/>
    <w:multiLevelType w:val="hybridMultilevel"/>
    <w:tmpl w:val="7024ABDA"/>
    <w:lvl w:ilvl="0" w:tplc="D10E88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36785033"/>
    <w:multiLevelType w:val="hybridMultilevel"/>
    <w:tmpl w:val="285465A8"/>
    <w:lvl w:ilvl="0" w:tplc="E79CD5A8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3D676910"/>
    <w:multiLevelType w:val="multilevel"/>
    <w:tmpl w:val="EEDE7B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4" w15:restartNumberingAfterBreak="0">
    <w:nsid w:val="44511992"/>
    <w:multiLevelType w:val="hybridMultilevel"/>
    <w:tmpl w:val="C818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A42D9"/>
    <w:multiLevelType w:val="multilevel"/>
    <w:tmpl w:val="869222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7055617"/>
    <w:multiLevelType w:val="hybridMultilevel"/>
    <w:tmpl w:val="A4283968"/>
    <w:lvl w:ilvl="0" w:tplc="E548B3A8">
      <w:start w:val="1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7DAC7EEB"/>
    <w:multiLevelType w:val="multilevel"/>
    <w:tmpl w:val="E7D2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F6"/>
    <w:rsid w:val="00000140"/>
    <w:rsid w:val="000157F7"/>
    <w:rsid w:val="000173B5"/>
    <w:rsid w:val="0002211D"/>
    <w:rsid w:val="000406CE"/>
    <w:rsid w:val="000555AD"/>
    <w:rsid w:val="0006315C"/>
    <w:rsid w:val="0007026F"/>
    <w:rsid w:val="00074AA1"/>
    <w:rsid w:val="00075424"/>
    <w:rsid w:val="0009223B"/>
    <w:rsid w:val="0009722C"/>
    <w:rsid w:val="000A7E60"/>
    <w:rsid w:val="000C3A35"/>
    <w:rsid w:val="000D76DD"/>
    <w:rsid w:val="000F0085"/>
    <w:rsid w:val="00112C68"/>
    <w:rsid w:val="00124B94"/>
    <w:rsid w:val="0013346B"/>
    <w:rsid w:val="00146D63"/>
    <w:rsid w:val="001523FE"/>
    <w:rsid w:val="00161133"/>
    <w:rsid w:val="0017041C"/>
    <w:rsid w:val="00181B70"/>
    <w:rsid w:val="00183D7B"/>
    <w:rsid w:val="0019743A"/>
    <w:rsid w:val="001D3AB4"/>
    <w:rsid w:val="001E3BA4"/>
    <w:rsid w:val="001F0418"/>
    <w:rsid w:val="001F2EF2"/>
    <w:rsid w:val="001F2FBA"/>
    <w:rsid w:val="00211B74"/>
    <w:rsid w:val="00212809"/>
    <w:rsid w:val="002153E0"/>
    <w:rsid w:val="002166B2"/>
    <w:rsid w:val="002473A7"/>
    <w:rsid w:val="002501BB"/>
    <w:rsid w:val="00266EAB"/>
    <w:rsid w:val="00271F69"/>
    <w:rsid w:val="00297185"/>
    <w:rsid w:val="002C1434"/>
    <w:rsid w:val="002F068B"/>
    <w:rsid w:val="00315114"/>
    <w:rsid w:val="003204AF"/>
    <w:rsid w:val="003244A9"/>
    <w:rsid w:val="00340113"/>
    <w:rsid w:val="003601E6"/>
    <w:rsid w:val="00374BBE"/>
    <w:rsid w:val="00396EDF"/>
    <w:rsid w:val="003B4216"/>
    <w:rsid w:val="003B49B8"/>
    <w:rsid w:val="003B5916"/>
    <w:rsid w:val="003C07E1"/>
    <w:rsid w:val="003D5AEE"/>
    <w:rsid w:val="003E5E7D"/>
    <w:rsid w:val="003F2459"/>
    <w:rsid w:val="00416DD3"/>
    <w:rsid w:val="00433DFD"/>
    <w:rsid w:val="00435DD4"/>
    <w:rsid w:val="00443964"/>
    <w:rsid w:val="0045788D"/>
    <w:rsid w:val="00470B10"/>
    <w:rsid w:val="00473B26"/>
    <w:rsid w:val="00483DDA"/>
    <w:rsid w:val="004920A6"/>
    <w:rsid w:val="00496ACF"/>
    <w:rsid w:val="004B2936"/>
    <w:rsid w:val="004C42A4"/>
    <w:rsid w:val="004F5550"/>
    <w:rsid w:val="004F749F"/>
    <w:rsid w:val="005130B7"/>
    <w:rsid w:val="005300D9"/>
    <w:rsid w:val="00532E01"/>
    <w:rsid w:val="00536A70"/>
    <w:rsid w:val="00542EB5"/>
    <w:rsid w:val="005457AD"/>
    <w:rsid w:val="005574D2"/>
    <w:rsid w:val="00565A76"/>
    <w:rsid w:val="005F47FD"/>
    <w:rsid w:val="005F6371"/>
    <w:rsid w:val="00602E77"/>
    <w:rsid w:val="0060727E"/>
    <w:rsid w:val="006215F9"/>
    <w:rsid w:val="00635476"/>
    <w:rsid w:val="00640AED"/>
    <w:rsid w:val="00646EED"/>
    <w:rsid w:val="00654407"/>
    <w:rsid w:val="00692685"/>
    <w:rsid w:val="006A421C"/>
    <w:rsid w:val="006A71C3"/>
    <w:rsid w:val="006F2455"/>
    <w:rsid w:val="00711F43"/>
    <w:rsid w:val="007247F0"/>
    <w:rsid w:val="00731311"/>
    <w:rsid w:val="007525CD"/>
    <w:rsid w:val="00756349"/>
    <w:rsid w:val="00773A41"/>
    <w:rsid w:val="00787296"/>
    <w:rsid w:val="00795822"/>
    <w:rsid w:val="007B114E"/>
    <w:rsid w:val="007B6B2E"/>
    <w:rsid w:val="007C72DA"/>
    <w:rsid w:val="007E0AFA"/>
    <w:rsid w:val="007E4E4E"/>
    <w:rsid w:val="00804134"/>
    <w:rsid w:val="00824C7E"/>
    <w:rsid w:val="00847E9A"/>
    <w:rsid w:val="008727E3"/>
    <w:rsid w:val="00880C4C"/>
    <w:rsid w:val="008924B0"/>
    <w:rsid w:val="008A56D4"/>
    <w:rsid w:val="008E6C83"/>
    <w:rsid w:val="008F0978"/>
    <w:rsid w:val="0090702C"/>
    <w:rsid w:val="0091749D"/>
    <w:rsid w:val="009265E6"/>
    <w:rsid w:val="00927C05"/>
    <w:rsid w:val="009310E1"/>
    <w:rsid w:val="00943C8B"/>
    <w:rsid w:val="00976C52"/>
    <w:rsid w:val="009B086A"/>
    <w:rsid w:val="009C0D11"/>
    <w:rsid w:val="009C5349"/>
    <w:rsid w:val="009D3CAC"/>
    <w:rsid w:val="009D68DD"/>
    <w:rsid w:val="009D7CE2"/>
    <w:rsid w:val="00A16B2F"/>
    <w:rsid w:val="00A17329"/>
    <w:rsid w:val="00A17FDB"/>
    <w:rsid w:val="00A2031E"/>
    <w:rsid w:val="00A210B9"/>
    <w:rsid w:val="00A21CEF"/>
    <w:rsid w:val="00A21DE4"/>
    <w:rsid w:val="00A2720B"/>
    <w:rsid w:val="00A42BC0"/>
    <w:rsid w:val="00A646D7"/>
    <w:rsid w:val="00A6471C"/>
    <w:rsid w:val="00A66A99"/>
    <w:rsid w:val="00A77705"/>
    <w:rsid w:val="00A90439"/>
    <w:rsid w:val="00AA518E"/>
    <w:rsid w:val="00AA6CB5"/>
    <w:rsid w:val="00AB7EC4"/>
    <w:rsid w:val="00AF210E"/>
    <w:rsid w:val="00B024E8"/>
    <w:rsid w:val="00B176DB"/>
    <w:rsid w:val="00B25260"/>
    <w:rsid w:val="00B4127A"/>
    <w:rsid w:val="00B439CA"/>
    <w:rsid w:val="00B61BFB"/>
    <w:rsid w:val="00B87FF8"/>
    <w:rsid w:val="00B939E1"/>
    <w:rsid w:val="00B94798"/>
    <w:rsid w:val="00B95907"/>
    <w:rsid w:val="00BA3292"/>
    <w:rsid w:val="00BA65EE"/>
    <w:rsid w:val="00BA68B9"/>
    <w:rsid w:val="00BA6CE4"/>
    <w:rsid w:val="00BA77D1"/>
    <w:rsid w:val="00BC7ADC"/>
    <w:rsid w:val="00BE3F98"/>
    <w:rsid w:val="00BF5D07"/>
    <w:rsid w:val="00C0585C"/>
    <w:rsid w:val="00C12415"/>
    <w:rsid w:val="00C152E6"/>
    <w:rsid w:val="00C21B61"/>
    <w:rsid w:val="00C22D19"/>
    <w:rsid w:val="00C279A8"/>
    <w:rsid w:val="00C542AC"/>
    <w:rsid w:val="00C5581B"/>
    <w:rsid w:val="00C5789F"/>
    <w:rsid w:val="00C93B37"/>
    <w:rsid w:val="00CB0FA4"/>
    <w:rsid w:val="00CB3751"/>
    <w:rsid w:val="00CC608D"/>
    <w:rsid w:val="00CD4C69"/>
    <w:rsid w:val="00CE01A2"/>
    <w:rsid w:val="00CF669A"/>
    <w:rsid w:val="00D23F7B"/>
    <w:rsid w:val="00D261D8"/>
    <w:rsid w:val="00D4001E"/>
    <w:rsid w:val="00D40FDB"/>
    <w:rsid w:val="00D442AC"/>
    <w:rsid w:val="00D455F7"/>
    <w:rsid w:val="00D46837"/>
    <w:rsid w:val="00D4712D"/>
    <w:rsid w:val="00D50B1A"/>
    <w:rsid w:val="00D66819"/>
    <w:rsid w:val="00DB63A2"/>
    <w:rsid w:val="00DC46C4"/>
    <w:rsid w:val="00DD25FA"/>
    <w:rsid w:val="00DE4CAF"/>
    <w:rsid w:val="00DF7DF6"/>
    <w:rsid w:val="00E03BC8"/>
    <w:rsid w:val="00E059CC"/>
    <w:rsid w:val="00E10232"/>
    <w:rsid w:val="00E14376"/>
    <w:rsid w:val="00E3230E"/>
    <w:rsid w:val="00E84DD5"/>
    <w:rsid w:val="00E94B5C"/>
    <w:rsid w:val="00EA6405"/>
    <w:rsid w:val="00EB4BBF"/>
    <w:rsid w:val="00EE4307"/>
    <w:rsid w:val="00EE624D"/>
    <w:rsid w:val="00EE74D5"/>
    <w:rsid w:val="00EE7FA9"/>
    <w:rsid w:val="00F1109C"/>
    <w:rsid w:val="00F256ED"/>
    <w:rsid w:val="00F64621"/>
    <w:rsid w:val="00F778E7"/>
    <w:rsid w:val="00FA7422"/>
    <w:rsid w:val="00FB5A97"/>
    <w:rsid w:val="00FC6C02"/>
    <w:rsid w:val="00FD552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662D"/>
  <w15:docId w15:val="{EF17D634-AB08-45CF-8BE7-850B4BE9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9"/>
    <w:uiPriority w:val="34"/>
    <w:qFormat/>
    <w:rsid w:val="00A17329"/>
    <w:pPr>
      <w:ind w:left="720"/>
      <w:contextualSpacing/>
    </w:pPr>
  </w:style>
  <w:style w:type="paragraph" w:styleId="aa">
    <w:name w:val="Normal (Web)"/>
    <w:basedOn w:val="a"/>
    <w:rsid w:val="003B421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Шапка документу"/>
    <w:basedOn w:val="a"/>
    <w:uiPriority w:val="99"/>
    <w:rsid w:val="00DD25FA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c">
    <w:name w:val="No Spacing"/>
    <w:uiPriority w:val="1"/>
    <w:qFormat/>
    <w:rsid w:val="009B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олонтитул"/>
    <w:basedOn w:val="a0"/>
    <w:rsid w:val="007C7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C72DA"/>
    <w:pPr>
      <w:widowControl w:val="0"/>
      <w:shd w:val="clear" w:color="auto" w:fill="FFFFFF"/>
      <w:autoSpaceDE/>
      <w:autoSpaceDN/>
      <w:spacing w:line="317" w:lineRule="exact"/>
      <w:ind w:hanging="420"/>
    </w:pPr>
    <w:rPr>
      <w:sz w:val="28"/>
      <w:szCs w:val="28"/>
    </w:rPr>
  </w:style>
  <w:style w:type="character" w:customStyle="1" w:styleId="a9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8"/>
    <w:uiPriority w:val="34"/>
    <w:qFormat/>
    <w:locked/>
    <w:rsid w:val="004439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1"/>
    <w:rsid w:val="00A17FDB"/>
    <w:rPr>
      <w:sz w:val="26"/>
      <w:szCs w:val="26"/>
    </w:rPr>
  </w:style>
  <w:style w:type="paragraph" w:customStyle="1" w:styleId="1">
    <w:name w:val="Основной текст1"/>
    <w:basedOn w:val="a"/>
    <w:link w:val="ae"/>
    <w:rsid w:val="00A17FDB"/>
    <w:pPr>
      <w:widowControl w:val="0"/>
      <w:autoSpaceDE/>
      <w:autoSpaceDN/>
      <w:spacing w:after="220" w:line="295" w:lineRule="auto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3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7F3A-AC60-476A-8D2A-ACA903AE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5389</Words>
  <Characters>3073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Vizirka</dc:creator>
  <cp:keywords/>
  <dc:description/>
  <cp:lastModifiedBy>Slabenko</cp:lastModifiedBy>
  <cp:revision>13</cp:revision>
  <cp:lastPrinted>2025-01-02T12:49:00Z</cp:lastPrinted>
  <dcterms:created xsi:type="dcterms:W3CDTF">2026-04-06T06:02:00Z</dcterms:created>
  <dcterms:modified xsi:type="dcterms:W3CDTF">2026-04-17T09:34:00Z</dcterms:modified>
</cp:coreProperties>
</file>